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496A" w14:textId="3EED292A" w:rsidR="00603102" w:rsidRPr="00603102" w:rsidRDefault="00603102" w:rsidP="000C609C">
      <w:pPr>
        <w:rPr>
          <w:rFonts w:asciiTheme="minorHAnsi" w:hAnsiTheme="minorHAnsi"/>
          <w:b/>
          <w:bCs/>
          <w:sz w:val="28"/>
          <w:szCs w:val="28"/>
        </w:rPr>
      </w:pPr>
      <w:r w:rsidRPr="00603102">
        <w:rPr>
          <w:rFonts w:asciiTheme="minorHAnsi" w:hAnsiTheme="minorHAnsi"/>
          <w:b/>
          <w:bCs/>
          <w:sz w:val="28"/>
          <w:szCs w:val="28"/>
        </w:rPr>
        <w:t xml:space="preserve">Pressemelding </w:t>
      </w:r>
    </w:p>
    <w:p w14:paraId="1FD27B60" w14:textId="0597E2D5" w:rsidR="000C609C" w:rsidRPr="00213D7A" w:rsidRDefault="0001285E" w:rsidP="00680A8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/>
      </w:r>
      <w:r w:rsidR="00602E5C">
        <w:rPr>
          <w:rFonts w:asciiTheme="minorHAnsi" w:hAnsiTheme="minorHAnsi"/>
          <w:b/>
          <w:bCs/>
        </w:rPr>
        <w:t>DEMANO GROUP</w:t>
      </w:r>
      <w:r w:rsidR="00191760">
        <w:rPr>
          <w:rFonts w:asciiTheme="minorHAnsi" w:hAnsiTheme="minorHAnsi"/>
          <w:b/>
          <w:bCs/>
        </w:rPr>
        <w:t xml:space="preserve">: </w:t>
      </w:r>
      <w:r w:rsidR="00F32648">
        <w:rPr>
          <w:rFonts w:asciiTheme="minorHAnsi" w:hAnsiTheme="minorHAnsi"/>
          <w:b/>
          <w:bCs/>
        </w:rPr>
        <w:t>NYETABLERT</w:t>
      </w:r>
      <w:r w:rsidR="00191760">
        <w:rPr>
          <w:rFonts w:asciiTheme="minorHAnsi" w:hAnsiTheme="minorHAnsi"/>
          <w:b/>
          <w:bCs/>
        </w:rPr>
        <w:t xml:space="preserve"> KONSERN</w:t>
      </w:r>
      <w:r w:rsidR="00F32648">
        <w:rPr>
          <w:rFonts w:asciiTheme="minorHAnsi" w:hAnsiTheme="minorHAnsi"/>
          <w:b/>
          <w:bCs/>
        </w:rPr>
        <w:t xml:space="preserve"> </w:t>
      </w:r>
      <w:r w:rsidR="00F66476">
        <w:rPr>
          <w:rFonts w:asciiTheme="minorHAnsi" w:hAnsiTheme="minorHAnsi"/>
          <w:b/>
          <w:bCs/>
        </w:rPr>
        <w:t xml:space="preserve">INNEN </w:t>
      </w:r>
      <w:r w:rsidR="00F32648">
        <w:rPr>
          <w:rFonts w:asciiTheme="minorHAnsi" w:hAnsiTheme="minorHAnsi"/>
          <w:b/>
          <w:bCs/>
        </w:rPr>
        <w:t>FORSVAR</w:t>
      </w:r>
      <w:r w:rsidR="00F66476">
        <w:rPr>
          <w:rFonts w:asciiTheme="minorHAnsi" w:hAnsiTheme="minorHAnsi"/>
          <w:b/>
          <w:bCs/>
        </w:rPr>
        <w:t xml:space="preserve"> OG </w:t>
      </w:r>
      <w:r w:rsidR="00191760">
        <w:rPr>
          <w:rFonts w:asciiTheme="minorHAnsi" w:hAnsiTheme="minorHAnsi"/>
          <w:b/>
          <w:bCs/>
        </w:rPr>
        <w:t>INDUSTRI</w:t>
      </w:r>
      <w:r w:rsidR="00F32648">
        <w:rPr>
          <w:rFonts w:asciiTheme="minorHAnsi" w:hAnsiTheme="minorHAnsi"/>
          <w:b/>
          <w:bCs/>
        </w:rPr>
        <w:t xml:space="preserve"> PÅ </w:t>
      </w:r>
      <w:r w:rsidR="00F66476">
        <w:rPr>
          <w:rFonts w:asciiTheme="minorHAnsi" w:hAnsiTheme="minorHAnsi"/>
          <w:b/>
          <w:bCs/>
        </w:rPr>
        <w:t>AGDER</w:t>
      </w:r>
    </w:p>
    <w:p w14:paraId="1FB13A96" w14:textId="77777777" w:rsidR="000C609C" w:rsidRPr="00213D7A" w:rsidRDefault="000C609C" w:rsidP="000C609C">
      <w:pPr>
        <w:rPr>
          <w:rFonts w:asciiTheme="minorHAnsi" w:hAnsiTheme="minorHAnsi"/>
        </w:rPr>
      </w:pPr>
    </w:p>
    <w:p w14:paraId="4904D309" w14:textId="1B755205" w:rsidR="00777613" w:rsidRDefault="00F66476" w:rsidP="00E9580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</w:t>
      </w:r>
      <w:r w:rsidR="000A33F2">
        <w:rPr>
          <w:rFonts w:asciiTheme="minorHAnsi" w:hAnsiTheme="minorHAnsi"/>
          <w:b/>
          <w:bCs/>
        </w:rPr>
        <w:t>RISTIANSAND</w:t>
      </w:r>
      <w:r w:rsidR="00603102" w:rsidRPr="00B050B4">
        <w:rPr>
          <w:rFonts w:asciiTheme="minorHAnsi" w:hAnsiTheme="minorHAnsi"/>
          <w:b/>
          <w:bCs/>
        </w:rPr>
        <w:t xml:space="preserve"> – </w:t>
      </w:r>
      <w:r w:rsidR="00B6648D">
        <w:rPr>
          <w:rFonts w:asciiTheme="minorHAnsi" w:hAnsiTheme="minorHAnsi"/>
          <w:b/>
          <w:bCs/>
        </w:rPr>
        <w:t>3. JUNI</w:t>
      </w:r>
      <w:r w:rsidR="00F32648">
        <w:rPr>
          <w:rFonts w:asciiTheme="minorHAnsi" w:hAnsiTheme="minorHAnsi"/>
          <w:b/>
          <w:bCs/>
        </w:rPr>
        <w:t xml:space="preserve"> 2026</w:t>
      </w:r>
      <w:r w:rsidR="00603102" w:rsidRPr="00B050B4">
        <w:rPr>
          <w:rFonts w:asciiTheme="minorHAnsi" w:hAnsiTheme="minorHAnsi"/>
          <w:b/>
          <w:bCs/>
        </w:rPr>
        <w:t xml:space="preserve"> – </w:t>
      </w:r>
      <w:r w:rsidR="000A33F2">
        <w:rPr>
          <w:rFonts w:asciiTheme="minorHAnsi" w:hAnsiTheme="minorHAnsi"/>
          <w:b/>
          <w:bCs/>
        </w:rPr>
        <w:t>Lokal eiergruppering</w:t>
      </w:r>
      <w:r w:rsidR="00F32648">
        <w:rPr>
          <w:rFonts w:asciiTheme="minorHAnsi" w:hAnsiTheme="minorHAnsi"/>
          <w:b/>
          <w:bCs/>
        </w:rPr>
        <w:t xml:space="preserve"> etablerer </w:t>
      </w:r>
      <w:r w:rsidR="00602E5C">
        <w:rPr>
          <w:rFonts w:asciiTheme="minorHAnsi" w:hAnsiTheme="minorHAnsi"/>
          <w:b/>
          <w:bCs/>
        </w:rPr>
        <w:t>DEMANO</w:t>
      </w:r>
      <w:r w:rsidR="00F32648">
        <w:rPr>
          <w:rFonts w:asciiTheme="minorHAnsi" w:hAnsiTheme="minorHAnsi"/>
          <w:b/>
          <w:bCs/>
        </w:rPr>
        <w:t xml:space="preserve"> Group </w:t>
      </w:r>
      <w:r w:rsidR="000F5E54">
        <w:rPr>
          <w:rFonts w:asciiTheme="minorHAnsi" w:hAnsiTheme="minorHAnsi"/>
          <w:b/>
          <w:bCs/>
        </w:rPr>
        <w:t>med flere virksomheter</w:t>
      </w:r>
      <w:r w:rsidR="00F32648">
        <w:rPr>
          <w:rFonts w:asciiTheme="minorHAnsi" w:hAnsiTheme="minorHAnsi"/>
          <w:b/>
          <w:bCs/>
        </w:rPr>
        <w:t xml:space="preserve"> på </w:t>
      </w:r>
      <w:r w:rsidR="000A33F2">
        <w:rPr>
          <w:rFonts w:asciiTheme="minorHAnsi" w:hAnsiTheme="minorHAnsi"/>
          <w:b/>
          <w:bCs/>
        </w:rPr>
        <w:t>Agder</w:t>
      </w:r>
      <w:r w:rsidR="000F5E54">
        <w:rPr>
          <w:rFonts w:asciiTheme="minorHAnsi" w:hAnsiTheme="minorHAnsi"/>
          <w:b/>
          <w:bCs/>
        </w:rPr>
        <w:t>,</w:t>
      </w:r>
      <w:r w:rsidR="00F34E01">
        <w:rPr>
          <w:rFonts w:asciiTheme="minorHAnsi" w:hAnsiTheme="minorHAnsi"/>
          <w:b/>
          <w:bCs/>
        </w:rPr>
        <w:t xml:space="preserve"> og øker satsingen </w:t>
      </w:r>
      <w:r w:rsidR="00777613">
        <w:rPr>
          <w:rFonts w:asciiTheme="minorHAnsi" w:hAnsiTheme="minorHAnsi"/>
          <w:b/>
          <w:bCs/>
        </w:rPr>
        <w:t>mot forsvar</w:t>
      </w:r>
      <w:r w:rsidR="00F32648">
        <w:rPr>
          <w:rFonts w:asciiTheme="minorHAnsi" w:hAnsiTheme="minorHAnsi"/>
          <w:b/>
          <w:bCs/>
        </w:rPr>
        <w:t>.</w:t>
      </w:r>
      <w:r w:rsidR="00777613">
        <w:rPr>
          <w:rFonts w:asciiTheme="minorHAnsi" w:hAnsiTheme="minorHAnsi"/>
          <w:b/>
          <w:bCs/>
        </w:rPr>
        <w:t xml:space="preserve"> </w:t>
      </w:r>
      <w:r w:rsidR="00602E5C">
        <w:rPr>
          <w:rFonts w:asciiTheme="minorHAnsi" w:hAnsiTheme="minorHAnsi"/>
          <w:b/>
          <w:bCs/>
        </w:rPr>
        <w:t>DEMANO Group</w:t>
      </w:r>
      <w:r w:rsidR="00DB5A6F">
        <w:rPr>
          <w:rFonts w:asciiTheme="minorHAnsi" w:hAnsiTheme="minorHAnsi"/>
          <w:b/>
          <w:bCs/>
        </w:rPr>
        <w:t xml:space="preserve"> </w:t>
      </w:r>
      <w:r w:rsidR="00EF7E36">
        <w:rPr>
          <w:rFonts w:asciiTheme="minorHAnsi" w:hAnsiTheme="minorHAnsi"/>
          <w:b/>
          <w:bCs/>
        </w:rPr>
        <w:t xml:space="preserve">samler </w:t>
      </w:r>
      <w:r w:rsidR="00F946F3">
        <w:rPr>
          <w:rFonts w:asciiTheme="minorHAnsi" w:hAnsiTheme="minorHAnsi"/>
          <w:b/>
          <w:bCs/>
        </w:rPr>
        <w:t>tre</w:t>
      </w:r>
      <w:r w:rsidR="00D972C0">
        <w:rPr>
          <w:rFonts w:asciiTheme="minorHAnsi" w:hAnsiTheme="minorHAnsi"/>
          <w:b/>
          <w:bCs/>
        </w:rPr>
        <w:t xml:space="preserve"> </w:t>
      </w:r>
      <w:r w:rsidR="009056B4">
        <w:rPr>
          <w:rFonts w:asciiTheme="minorHAnsi" w:hAnsiTheme="minorHAnsi"/>
          <w:b/>
          <w:bCs/>
        </w:rPr>
        <w:t>selskaper</w:t>
      </w:r>
      <w:r w:rsidR="00D972C0">
        <w:rPr>
          <w:rFonts w:asciiTheme="minorHAnsi" w:hAnsiTheme="minorHAnsi"/>
          <w:b/>
          <w:bCs/>
        </w:rPr>
        <w:t xml:space="preserve"> </w:t>
      </w:r>
      <w:r w:rsidR="007B6366">
        <w:rPr>
          <w:rFonts w:asciiTheme="minorHAnsi" w:hAnsiTheme="minorHAnsi"/>
          <w:b/>
          <w:bCs/>
        </w:rPr>
        <w:t>med avansert produksjon innen forsvar</w:t>
      </w:r>
      <w:r w:rsidR="0006062B">
        <w:rPr>
          <w:rFonts w:asciiTheme="minorHAnsi" w:hAnsiTheme="minorHAnsi"/>
          <w:b/>
          <w:bCs/>
        </w:rPr>
        <w:t>,</w:t>
      </w:r>
      <w:r w:rsidR="007B6366">
        <w:rPr>
          <w:rFonts w:asciiTheme="minorHAnsi" w:hAnsiTheme="minorHAnsi"/>
          <w:b/>
          <w:bCs/>
        </w:rPr>
        <w:t xml:space="preserve"> </w:t>
      </w:r>
      <w:r w:rsidR="0006062B">
        <w:rPr>
          <w:rFonts w:asciiTheme="minorHAnsi" w:hAnsiTheme="minorHAnsi"/>
          <w:b/>
          <w:bCs/>
        </w:rPr>
        <w:t xml:space="preserve">beredskap, </w:t>
      </w:r>
      <w:r w:rsidR="00C562F7">
        <w:rPr>
          <w:rFonts w:asciiTheme="minorHAnsi" w:hAnsiTheme="minorHAnsi"/>
          <w:b/>
          <w:bCs/>
        </w:rPr>
        <w:t>industri, offshore og maritim</w:t>
      </w:r>
      <w:r w:rsidR="00DB5A6F">
        <w:rPr>
          <w:rFonts w:asciiTheme="minorHAnsi" w:hAnsiTheme="minorHAnsi"/>
          <w:b/>
          <w:bCs/>
        </w:rPr>
        <w:t xml:space="preserve">. </w:t>
      </w:r>
      <w:r w:rsidR="000A4152">
        <w:rPr>
          <w:rFonts w:asciiTheme="minorHAnsi" w:hAnsiTheme="minorHAnsi"/>
          <w:b/>
          <w:bCs/>
        </w:rPr>
        <w:t>Selskapene omsetter for c</w:t>
      </w:r>
      <w:r w:rsidR="0006062B">
        <w:rPr>
          <w:rFonts w:asciiTheme="minorHAnsi" w:hAnsiTheme="minorHAnsi"/>
          <w:b/>
          <w:bCs/>
        </w:rPr>
        <w:t>irka</w:t>
      </w:r>
      <w:r w:rsidR="000A4152">
        <w:rPr>
          <w:rFonts w:asciiTheme="minorHAnsi" w:hAnsiTheme="minorHAnsi"/>
          <w:b/>
          <w:bCs/>
        </w:rPr>
        <w:t xml:space="preserve"> 375 millioner</w:t>
      </w:r>
      <w:r w:rsidR="0006062B">
        <w:rPr>
          <w:rFonts w:asciiTheme="minorHAnsi" w:hAnsiTheme="minorHAnsi"/>
          <w:b/>
          <w:bCs/>
        </w:rPr>
        <w:t xml:space="preserve"> kroner</w:t>
      </w:r>
      <w:r w:rsidR="000A4152">
        <w:rPr>
          <w:rFonts w:asciiTheme="minorHAnsi" w:hAnsiTheme="minorHAnsi"/>
          <w:b/>
          <w:bCs/>
        </w:rPr>
        <w:t xml:space="preserve">, og </w:t>
      </w:r>
      <w:r w:rsidR="00DB5A6F">
        <w:rPr>
          <w:rFonts w:asciiTheme="minorHAnsi" w:hAnsiTheme="minorHAnsi"/>
          <w:b/>
          <w:bCs/>
        </w:rPr>
        <w:t>målet er en kraftig økning innen forsvar</w:t>
      </w:r>
      <w:r w:rsidR="00DA0350">
        <w:rPr>
          <w:rFonts w:asciiTheme="minorHAnsi" w:hAnsiTheme="minorHAnsi"/>
          <w:b/>
          <w:bCs/>
        </w:rPr>
        <w:t>ssektoren i årene fremover</w:t>
      </w:r>
      <w:r w:rsidR="00DB5A6F">
        <w:rPr>
          <w:rFonts w:asciiTheme="minorHAnsi" w:hAnsiTheme="minorHAnsi"/>
          <w:b/>
          <w:bCs/>
        </w:rPr>
        <w:t>.</w:t>
      </w:r>
    </w:p>
    <w:p w14:paraId="1F0526BA" w14:textId="7D2E4CCC" w:rsidR="007C7E6A" w:rsidRPr="00B43703" w:rsidRDefault="006A5741" w:rsidP="00E95805">
      <w:pPr>
        <w:rPr>
          <w:rFonts w:asciiTheme="minorHAnsi" w:hAnsiTheme="minorHAnsi"/>
          <w:sz w:val="32"/>
          <w:szCs w:val="32"/>
        </w:rPr>
      </w:pPr>
      <w:r w:rsidRPr="00B43703">
        <w:rPr>
          <w:rFonts w:asciiTheme="minorHAnsi" w:hAnsiTheme="minorHAnsi"/>
          <w:color w:val="242424"/>
          <w:sz w:val="32"/>
          <w:szCs w:val="32"/>
        </w:rPr>
        <w:br/>
      </w:r>
      <w:r w:rsidR="00602E5C">
        <w:rPr>
          <w:rFonts w:asciiTheme="minorHAnsi" w:hAnsiTheme="minorHAnsi"/>
          <w:b/>
          <w:bCs/>
        </w:rPr>
        <w:t>DEMANO</w:t>
      </w:r>
      <w:r w:rsidR="005D14B8" w:rsidRPr="00B43703">
        <w:rPr>
          <w:rFonts w:asciiTheme="minorHAnsi" w:hAnsiTheme="minorHAnsi"/>
          <w:b/>
          <w:bCs/>
        </w:rPr>
        <w:t xml:space="preserve"> Group AS</w:t>
      </w:r>
      <w:r w:rsidR="005D14B8" w:rsidRPr="00B43703">
        <w:rPr>
          <w:rFonts w:asciiTheme="minorHAnsi" w:hAnsiTheme="minorHAnsi"/>
        </w:rPr>
        <w:t xml:space="preserve"> etableres i </w:t>
      </w:r>
      <w:r w:rsidR="001E2814">
        <w:rPr>
          <w:rFonts w:asciiTheme="minorHAnsi" w:hAnsiTheme="minorHAnsi"/>
        </w:rPr>
        <w:t>Kristiansand</w:t>
      </w:r>
      <w:r w:rsidR="005D14B8" w:rsidRPr="00B43703">
        <w:rPr>
          <w:rFonts w:asciiTheme="minorHAnsi" w:hAnsiTheme="minorHAnsi"/>
        </w:rPr>
        <w:t xml:space="preserve"> </w:t>
      </w:r>
      <w:r w:rsidR="00B43703" w:rsidRPr="00B43703">
        <w:rPr>
          <w:rFonts w:asciiTheme="minorHAnsi" w:hAnsiTheme="minorHAnsi"/>
        </w:rPr>
        <w:t xml:space="preserve">og </w:t>
      </w:r>
      <w:r w:rsidR="005D14B8" w:rsidRPr="00B43703">
        <w:rPr>
          <w:rFonts w:asciiTheme="minorHAnsi" w:hAnsiTheme="minorHAnsi"/>
        </w:rPr>
        <w:t>består av selskapene Tore Olsen gruppen, Mandal Maskinering AS</w:t>
      </w:r>
      <w:r w:rsidR="00F946F3">
        <w:rPr>
          <w:rFonts w:asciiTheme="minorHAnsi" w:hAnsiTheme="minorHAnsi"/>
        </w:rPr>
        <w:t xml:space="preserve"> og</w:t>
      </w:r>
      <w:r w:rsidR="005D14B8" w:rsidRPr="00B43703">
        <w:rPr>
          <w:rFonts w:asciiTheme="minorHAnsi" w:hAnsiTheme="minorHAnsi"/>
        </w:rPr>
        <w:t xml:space="preserve"> KSMV AS.</w:t>
      </w:r>
      <w:r w:rsidR="00A12047">
        <w:rPr>
          <w:rFonts w:asciiTheme="minorHAnsi" w:hAnsiTheme="minorHAnsi"/>
        </w:rPr>
        <w:t xml:space="preserve"> Navnet er avledet av Defence and Manufacturing Nordics.</w:t>
      </w:r>
    </w:p>
    <w:p w14:paraId="3713D883" w14:textId="77777777" w:rsidR="00E95805" w:rsidRPr="00E95805" w:rsidRDefault="00E95805" w:rsidP="00E95805">
      <w:pPr>
        <w:pStyle w:val="NormalWeb"/>
        <w:spacing w:before="0"/>
        <w:rPr>
          <w:rFonts w:asciiTheme="minorHAnsi" w:hAnsiTheme="minorHAnsi"/>
          <w:b/>
          <w:bCs/>
        </w:rPr>
      </w:pPr>
    </w:p>
    <w:p w14:paraId="291CCD9E" w14:textId="5E8ABCBF" w:rsidR="00365448" w:rsidRDefault="007C7E6A" w:rsidP="00E95805">
      <w:pPr>
        <w:pStyle w:val="NormalWeb"/>
        <w:spacing w:before="0"/>
        <w:rPr>
          <w:rFonts w:asciiTheme="minorHAnsi" w:hAnsiTheme="minorHAnsi"/>
        </w:rPr>
      </w:pPr>
      <w:r w:rsidRPr="00E95805">
        <w:rPr>
          <w:rFonts w:asciiTheme="minorHAnsi" w:hAnsiTheme="minorHAnsi"/>
        </w:rPr>
        <w:t xml:space="preserve">- </w:t>
      </w:r>
      <w:r w:rsidR="00BE2F3E">
        <w:rPr>
          <w:rFonts w:asciiTheme="minorHAnsi" w:hAnsiTheme="minorHAnsi"/>
        </w:rPr>
        <w:t xml:space="preserve">Ved å samle selskapene </w:t>
      </w:r>
      <w:r w:rsidR="006C713A">
        <w:rPr>
          <w:rFonts w:asciiTheme="minorHAnsi" w:hAnsiTheme="minorHAnsi"/>
        </w:rPr>
        <w:t>kan vi øke både omfanget og bredden av leveranser</w:t>
      </w:r>
      <w:r w:rsidRPr="00E95805">
        <w:rPr>
          <w:rFonts w:asciiTheme="minorHAnsi" w:hAnsiTheme="minorHAnsi"/>
        </w:rPr>
        <w:t xml:space="preserve">, </w:t>
      </w:r>
      <w:r w:rsidR="00365448" w:rsidRPr="00E95805">
        <w:rPr>
          <w:rFonts w:asciiTheme="minorHAnsi" w:hAnsiTheme="minorHAnsi"/>
        </w:rPr>
        <w:t xml:space="preserve">sier </w:t>
      </w:r>
      <w:r w:rsidR="00F32648">
        <w:rPr>
          <w:rFonts w:asciiTheme="minorHAnsi" w:hAnsiTheme="minorHAnsi"/>
          <w:b/>
          <w:bCs/>
        </w:rPr>
        <w:t>Jostein Devold</w:t>
      </w:r>
      <w:r w:rsidR="00365448" w:rsidRPr="0088032C">
        <w:rPr>
          <w:rFonts w:asciiTheme="minorHAnsi" w:hAnsiTheme="minorHAnsi"/>
          <w:b/>
          <w:bCs/>
        </w:rPr>
        <w:t xml:space="preserve">, </w:t>
      </w:r>
      <w:r w:rsidR="00D40BDF">
        <w:rPr>
          <w:rFonts w:asciiTheme="minorHAnsi" w:hAnsiTheme="minorHAnsi"/>
          <w:b/>
          <w:bCs/>
        </w:rPr>
        <w:t>konser</w:t>
      </w:r>
      <w:r w:rsidR="00C628E3">
        <w:rPr>
          <w:rFonts w:asciiTheme="minorHAnsi" w:hAnsiTheme="minorHAnsi"/>
          <w:b/>
          <w:bCs/>
        </w:rPr>
        <w:t>n</w:t>
      </w:r>
      <w:r w:rsidR="00D40BDF">
        <w:rPr>
          <w:rFonts w:asciiTheme="minorHAnsi" w:hAnsiTheme="minorHAnsi"/>
          <w:b/>
          <w:bCs/>
        </w:rPr>
        <w:t>sjef</w:t>
      </w:r>
      <w:r w:rsidR="00365448" w:rsidRPr="0088032C">
        <w:rPr>
          <w:rFonts w:asciiTheme="minorHAnsi" w:hAnsiTheme="minorHAnsi"/>
          <w:b/>
          <w:bCs/>
        </w:rPr>
        <w:t xml:space="preserve"> i </w:t>
      </w:r>
      <w:r w:rsidR="001C45A9">
        <w:rPr>
          <w:rFonts w:asciiTheme="minorHAnsi" w:hAnsiTheme="minorHAnsi"/>
          <w:b/>
          <w:bCs/>
        </w:rPr>
        <w:t>DEMANO Group</w:t>
      </w:r>
      <w:r w:rsidR="00365448" w:rsidRPr="00E95805">
        <w:rPr>
          <w:rFonts w:asciiTheme="minorHAnsi" w:hAnsiTheme="minorHAnsi"/>
        </w:rPr>
        <w:t>.</w:t>
      </w:r>
      <w:r w:rsidR="00173B0E">
        <w:rPr>
          <w:rFonts w:asciiTheme="minorHAnsi" w:hAnsiTheme="minorHAnsi"/>
        </w:rPr>
        <w:t xml:space="preserve"> </w:t>
      </w:r>
      <w:r w:rsidR="00054DC0">
        <w:rPr>
          <w:rFonts w:asciiTheme="minorHAnsi" w:hAnsiTheme="minorHAnsi"/>
        </w:rPr>
        <w:t xml:space="preserve">Forsvar er et av de sterkest voksende </w:t>
      </w:r>
      <w:r w:rsidR="004B4B9A">
        <w:rPr>
          <w:rFonts w:asciiTheme="minorHAnsi" w:hAnsiTheme="minorHAnsi"/>
        </w:rPr>
        <w:t>segmentene</w:t>
      </w:r>
      <w:r w:rsidR="00054DC0">
        <w:rPr>
          <w:rFonts w:asciiTheme="minorHAnsi" w:hAnsiTheme="minorHAnsi"/>
        </w:rPr>
        <w:t xml:space="preserve"> i </w:t>
      </w:r>
      <w:r w:rsidR="000F5E54">
        <w:rPr>
          <w:rFonts w:asciiTheme="minorHAnsi" w:hAnsiTheme="minorHAnsi"/>
        </w:rPr>
        <w:t xml:space="preserve">virksomheten i </w:t>
      </w:r>
      <w:r w:rsidR="00054DC0">
        <w:rPr>
          <w:rFonts w:asciiTheme="minorHAnsi" w:hAnsiTheme="minorHAnsi"/>
        </w:rPr>
        <w:t>dag, og vi posisjonere</w:t>
      </w:r>
      <w:r w:rsidR="00F946F3">
        <w:rPr>
          <w:rFonts w:asciiTheme="minorHAnsi" w:hAnsiTheme="minorHAnsi"/>
        </w:rPr>
        <w:t>r</w:t>
      </w:r>
      <w:r w:rsidR="00054DC0">
        <w:rPr>
          <w:rFonts w:asciiTheme="minorHAnsi" w:hAnsiTheme="minorHAnsi"/>
        </w:rPr>
        <w:t xml:space="preserve"> </w:t>
      </w:r>
      <w:r w:rsidR="00CC1A32">
        <w:rPr>
          <w:rFonts w:asciiTheme="minorHAnsi" w:hAnsiTheme="minorHAnsi"/>
        </w:rPr>
        <w:t>DEMANO Group</w:t>
      </w:r>
      <w:r w:rsidR="00054DC0">
        <w:rPr>
          <w:rFonts w:asciiTheme="minorHAnsi" w:hAnsiTheme="minorHAnsi"/>
        </w:rPr>
        <w:t xml:space="preserve"> som en </w:t>
      </w:r>
      <w:r w:rsidR="004B4B9A">
        <w:rPr>
          <w:rFonts w:asciiTheme="minorHAnsi" w:hAnsiTheme="minorHAnsi"/>
        </w:rPr>
        <w:t>solid leverandør</w:t>
      </w:r>
      <w:r w:rsidR="00F946F3">
        <w:rPr>
          <w:rFonts w:asciiTheme="minorHAnsi" w:hAnsiTheme="minorHAnsi"/>
        </w:rPr>
        <w:t xml:space="preserve"> med betydelig større kapasitet</w:t>
      </w:r>
      <w:r w:rsidR="004B4B9A">
        <w:rPr>
          <w:rFonts w:asciiTheme="minorHAnsi" w:hAnsiTheme="minorHAnsi"/>
        </w:rPr>
        <w:t>, fortsetter han.</w:t>
      </w:r>
    </w:p>
    <w:p w14:paraId="70BBB458" w14:textId="77777777" w:rsidR="0023278A" w:rsidRPr="0023278A" w:rsidRDefault="0023278A" w:rsidP="00E95805">
      <w:pPr>
        <w:pStyle w:val="NormalWeb"/>
        <w:spacing w:before="0"/>
        <w:rPr>
          <w:rFonts w:asciiTheme="minorHAnsi" w:hAnsiTheme="minorHAnsi"/>
        </w:rPr>
      </w:pPr>
    </w:p>
    <w:p w14:paraId="35E4DCCF" w14:textId="2BD99C60" w:rsidR="0023278A" w:rsidRPr="00EA7388" w:rsidRDefault="0023278A" w:rsidP="00E95805">
      <w:pPr>
        <w:pStyle w:val="NormalWeb"/>
        <w:spacing w:before="0"/>
        <w:rPr>
          <w:rFonts w:asciiTheme="minorHAnsi" w:hAnsiTheme="minorHAnsi"/>
        </w:rPr>
      </w:pPr>
      <w:r w:rsidRPr="0023278A">
        <w:rPr>
          <w:rFonts w:asciiTheme="minorHAnsi" w:hAnsiTheme="minorHAnsi"/>
        </w:rPr>
        <w:t>Selskapet driver industriell produksjon og maskinering av komponenter, primært som leverandør til industri, offshore, maritim sektor og forsvar</w:t>
      </w:r>
      <w:r>
        <w:rPr>
          <w:rFonts w:asciiTheme="minorHAnsi" w:hAnsiTheme="minorHAnsi"/>
        </w:rPr>
        <w:t>,</w:t>
      </w:r>
      <w:r w:rsidRPr="0023278A">
        <w:rPr>
          <w:rFonts w:asciiTheme="minorHAnsi" w:hAnsiTheme="minorHAnsi"/>
        </w:rPr>
        <w:t xml:space="preserve"> med røtter tilbake til tidlig 1900-tall.</w:t>
      </w:r>
      <w:r w:rsidR="00EA7388" w:rsidRPr="00EA7388">
        <w:rPr>
          <w:rFonts w:asciiTheme="minorHAnsi" w:hAnsiTheme="minorHAnsi"/>
          <w:sz w:val="20"/>
          <w:szCs w:val="20"/>
        </w:rPr>
        <w:t xml:space="preserve"> </w:t>
      </w:r>
      <w:r w:rsidR="00EA7388" w:rsidRPr="00EA7388">
        <w:rPr>
          <w:rFonts w:asciiTheme="minorHAnsi" w:hAnsiTheme="minorHAnsi"/>
        </w:rPr>
        <w:t>Gruppen har utviklet seg til et solid industrielt miljø med sterk og komplementær kompetanse innen maskinering, verktøyutvikling, robotsveising, overflatebehandling og montering.</w:t>
      </w:r>
    </w:p>
    <w:p w14:paraId="353F6380" w14:textId="21DEF1C6" w:rsidR="004B3D61" w:rsidRPr="0023278A" w:rsidRDefault="004B3D61" w:rsidP="004B3D61">
      <w:pPr>
        <w:pStyle w:val="NormalWeb"/>
        <w:spacing w:before="0"/>
        <w:rPr>
          <w:rFonts w:asciiTheme="minorHAnsi" w:hAnsiTheme="minorHAnsi"/>
        </w:rPr>
      </w:pPr>
    </w:p>
    <w:p w14:paraId="304886CF" w14:textId="59DC677B" w:rsidR="004B3D61" w:rsidRDefault="004B3D61" w:rsidP="004B3D61">
      <w:pPr>
        <w:pStyle w:val="NormalWeb"/>
        <w:spacing w:before="0"/>
        <w:rPr>
          <w:rFonts w:asciiTheme="minorHAnsi" w:hAnsiTheme="minorHAnsi"/>
          <w:b/>
          <w:bCs/>
        </w:rPr>
      </w:pPr>
      <w:r w:rsidRPr="0023278A">
        <w:rPr>
          <w:rFonts w:asciiTheme="minorHAnsi" w:hAnsiTheme="minorHAnsi"/>
        </w:rPr>
        <w:t xml:space="preserve">- </w:t>
      </w:r>
      <w:r w:rsidR="00D40BDF">
        <w:rPr>
          <w:rFonts w:asciiTheme="minorHAnsi" w:hAnsiTheme="minorHAnsi"/>
        </w:rPr>
        <w:t xml:space="preserve">Selskapene i </w:t>
      </w:r>
      <w:r w:rsidR="007168B5">
        <w:rPr>
          <w:rFonts w:asciiTheme="minorHAnsi" w:hAnsiTheme="minorHAnsi"/>
        </w:rPr>
        <w:t>DEMANO Group</w:t>
      </w:r>
      <w:r w:rsidR="00F946F3">
        <w:rPr>
          <w:rFonts w:asciiTheme="minorHAnsi" w:hAnsiTheme="minorHAnsi"/>
        </w:rPr>
        <w:t xml:space="preserve"> har lang historie og svært kompetente medarbeidere. Vi</w:t>
      </w:r>
      <w:r w:rsidR="007B6366" w:rsidRPr="0023278A">
        <w:rPr>
          <w:rFonts w:asciiTheme="minorHAnsi" w:hAnsiTheme="minorHAnsi"/>
        </w:rPr>
        <w:t xml:space="preserve"> omse</w:t>
      </w:r>
      <w:r w:rsidR="00C562F7" w:rsidRPr="0023278A">
        <w:rPr>
          <w:rFonts w:asciiTheme="minorHAnsi" w:hAnsiTheme="minorHAnsi"/>
        </w:rPr>
        <w:t>tter i år for c</w:t>
      </w:r>
      <w:r w:rsidR="00D40BDF">
        <w:rPr>
          <w:rFonts w:asciiTheme="minorHAnsi" w:hAnsiTheme="minorHAnsi"/>
        </w:rPr>
        <w:t>irka</w:t>
      </w:r>
      <w:r w:rsidR="00C562F7" w:rsidRPr="0023278A">
        <w:rPr>
          <w:rFonts w:asciiTheme="minorHAnsi" w:hAnsiTheme="minorHAnsi"/>
        </w:rPr>
        <w:t xml:space="preserve"> 375 millioner, hvorav </w:t>
      </w:r>
      <w:r w:rsidR="00E31E08">
        <w:rPr>
          <w:rFonts w:asciiTheme="minorHAnsi" w:hAnsiTheme="minorHAnsi"/>
        </w:rPr>
        <w:t>nærmere 30</w:t>
      </w:r>
      <w:r w:rsidR="00C562F7" w:rsidRPr="0023278A">
        <w:rPr>
          <w:rFonts w:asciiTheme="minorHAnsi" w:hAnsiTheme="minorHAnsi"/>
        </w:rPr>
        <w:t xml:space="preserve"> prosent innen forsvar og beredskap. Dette skal vi øke kraftig, sier </w:t>
      </w:r>
      <w:r w:rsidR="00106A7E" w:rsidRPr="00106A7E">
        <w:rPr>
          <w:rFonts w:asciiTheme="minorHAnsi" w:hAnsiTheme="minorHAnsi"/>
          <w:b/>
          <w:bCs/>
        </w:rPr>
        <w:t xml:space="preserve">Jostein </w:t>
      </w:r>
      <w:r w:rsidR="00C562F7" w:rsidRPr="0023278A">
        <w:rPr>
          <w:rFonts w:asciiTheme="minorHAnsi" w:hAnsiTheme="minorHAnsi"/>
          <w:b/>
          <w:bCs/>
        </w:rPr>
        <w:t>Devold.</w:t>
      </w:r>
    </w:p>
    <w:p w14:paraId="7C127A29" w14:textId="77777777" w:rsidR="00EA7388" w:rsidRDefault="00EA7388" w:rsidP="004B3D61">
      <w:pPr>
        <w:pStyle w:val="NormalWeb"/>
        <w:spacing w:before="0"/>
        <w:rPr>
          <w:rFonts w:asciiTheme="minorHAnsi" w:hAnsiTheme="minorHAnsi"/>
          <w:b/>
          <w:bCs/>
        </w:rPr>
      </w:pPr>
    </w:p>
    <w:p w14:paraId="31FE79E8" w14:textId="56CDF947" w:rsidR="003E6A8A" w:rsidRDefault="003E6A8A" w:rsidP="003E6A8A">
      <w:pPr>
        <w:pStyle w:val="NormalWeb"/>
        <w:spacing w:before="0"/>
        <w:rPr>
          <w:rFonts w:asciiTheme="minorHAnsi" w:hAnsiTheme="minorHAnsi"/>
          <w:b/>
          <w:bCs/>
        </w:rPr>
      </w:pPr>
      <w:r w:rsidRPr="0023278A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Vi har viktige kunder som K</w:t>
      </w:r>
      <w:r w:rsidR="00E204A7">
        <w:rPr>
          <w:rFonts w:asciiTheme="minorHAnsi" w:hAnsiTheme="minorHAnsi"/>
        </w:rPr>
        <w:t>ONGSBERG</w:t>
      </w:r>
      <w:r>
        <w:rPr>
          <w:rFonts w:asciiTheme="minorHAnsi" w:hAnsiTheme="minorHAnsi"/>
        </w:rPr>
        <w:t xml:space="preserve">, </w:t>
      </w:r>
      <w:r w:rsidR="00A37A91">
        <w:rPr>
          <w:rFonts w:asciiTheme="minorHAnsi" w:hAnsiTheme="minorHAnsi"/>
        </w:rPr>
        <w:t xml:space="preserve">TechnipFMC, Volvo, Siemens </w:t>
      </w:r>
      <w:r w:rsidR="00CC1A32">
        <w:rPr>
          <w:rFonts w:asciiTheme="minorHAnsi" w:hAnsiTheme="minorHAnsi"/>
        </w:rPr>
        <w:t xml:space="preserve">og andre, og har klare ambisjoner om </w:t>
      </w:r>
      <w:r w:rsidR="00896137">
        <w:rPr>
          <w:rFonts w:asciiTheme="minorHAnsi" w:hAnsiTheme="minorHAnsi"/>
        </w:rPr>
        <w:t xml:space="preserve">videre </w:t>
      </w:r>
      <w:r w:rsidR="00CC1A32">
        <w:rPr>
          <w:rFonts w:asciiTheme="minorHAnsi" w:hAnsiTheme="minorHAnsi"/>
        </w:rPr>
        <w:t xml:space="preserve">vekst, fortsetter </w:t>
      </w:r>
      <w:r w:rsidRPr="0023278A">
        <w:rPr>
          <w:rFonts w:asciiTheme="minorHAnsi" w:hAnsiTheme="minorHAnsi"/>
          <w:b/>
          <w:bCs/>
        </w:rPr>
        <w:t>Devold.</w:t>
      </w:r>
    </w:p>
    <w:p w14:paraId="785CA7AB" w14:textId="77777777" w:rsidR="003E6A8A" w:rsidRPr="00EA7388" w:rsidRDefault="003E6A8A" w:rsidP="004B3D61">
      <w:pPr>
        <w:pStyle w:val="NormalWeb"/>
        <w:spacing w:before="0"/>
        <w:rPr>
          <w:rFonts w:asciiTheme="minorHAnsi" w:hAnsiTheme="minorHAnsi"/>
          <w:b/>
          <w:bCs/>
        </w:rPr>
      </w:pPr>
    </w:p>
    <w:p w14:paraId="069594DA" w14:textId="59E46B89" w:rsidR="00C562F7" w:rsidRPr="00EA7388" w:rsidRDefault="00EA7388" w:rsidP="000A0815">
      <w:pPr>
        <w:rPr>
          <w:rFonts w:asciiTheme="minorHAnsi" w:hAnsiTheme="minorHAnsi"/>
        </w:rPr>
      </w:pPr>
      <w:r w:rsidRPr="00EA7388">
        <w:rPr>
          <w:rFonts w:asciiTheme="minorHAnsi" w:hAnsiTheme="minorHAnsi"/>
        </w:rPr>
        <w:t>Kombinasjonen av høy fagkompetanse,</w:t>
      </w:r>
      <w:r w:rsidR="00620D99">
        <w:rPr>
          <w:rFonts w:asciiTheme="minorHAnsi" w:hAnsiTheme="minorHAnsi"/>
        </w:rPr>
        <w:t xml:space="preserve"> avansert</w:t>
      </w:r>
      <w:r w:rsidRPr="00EA7388">
        <w:rPr>
          <w:rFonts w:asciiTheme="minorHAnsi" w:hAnsiTheme="minorHAnsi"/>
        </w:rPr>
        <w:t xml:space="preserve"> maskinpark og fleksibel produksjon gjør gruppen godt posisjonert til å levere både spesialtilpassede løsninger og serieproduksjon med høy kvalitet og effektivitet.</w:t>
      </w:r>
    </w:p>
    <w:p w14:paraId="689AECA8" w14:textId="77777777" w:rsidR="00EA7388" w:rsidRPr="00EA7388" w:rsidRDefault="00EA7388" w:rsidP="004B3D61">
      <w:pPr>
        <w:pStyle w:val="NormalWeb"/>
        <w:spacing w:before="0"/>
        <w:rPr>
          <w:rFonts w:asciiTheme="minorHAnsi" w:hAnsiTheme="minorHAnsi"/>
        </w:rPr>
      </w:pPr>
    </w:p>
    <w:p w14:paraId="3A75A250" w14:textId="26B30D25" w:rsidR="00B9358C" w:rsidRPr="00D40BDF" w:rsidRDefault="004B3D61" w:rsidP="00D40BDF">
      <w:pPr>
        <w:pStyle w:val="NormalWeb"/>
        <w:spacing w:before="0"/>
        <w:rPr>
          <w:rFonts w:asciiTheme="minorHAnsi" w:hAnsiTheme="minorHAnsi"/>
          <w:b/>
          <w:bCs/>
        </w:rPr>
      </w:pPr>
      <w:r w:rsidRPr="00E95805">
        <w:rPr>
          <w:rFonts w:asciiTheme="minorHAnsi" w:hAnsiTheme="minorHAnsi"/>
        </w:rPr>
        <w:t xml:space="preserve">- </w:t>
      </w:r>
      <w:r w:rsidR="00392D72">
        <w:rPr>
          <w:rFonts w:asciiTheme="minorHAnsi" w:hAnsiTheme="minorHAnsi"/>
        </w:rPr>
        <w:t xml:space="preserve">Vi kan </w:t>
      </w:r>
      <w:r w:rsidR="00675EA2">
        <w:rPr>
          <w:rFonts w:asciiTheme="minorHAnsi" w:hAnsiTheme="minorHAnsi"/>
        </w:rPr>
        <w:t xml:space="preserve">med det </w:t>
      </w:r>
      <w:r w:rsidR="00620D99">
        <w:rPr>
          <w:rFonts w:asciiTheme="minorHAnsi" w:hAnsiTheme="minorHAnsi"/>
        </w:rPr>
        <w:t>saml</w:t>
      </w:r>
      <w:r w:rsidR="00675EA2">
        <w:rPr>
          <w:rFonts w:asciiTheme="minorHAnsi" w:hAnsiTheme="minorHAnsi"/>
        </w:rPr>
        <w:t>ede konsernet</w:t>
      </w:r>
      <w:r w:rsidR="00620D99">
        <w:rPr>
          <w:rFonts w:asciiTheme="minorHAnsi" w:hAnsiTheme="minorHAnsi"/>
        </w:rPr>
        <w:t xml:space="preserve"> </w:t>
      </w:r>
      <w:r w:rsidR="00392D72">
        <w:rPr>
          <w:rFonts w:asciiTheme="minorHAnsi" w:hAnsiTheme="minorHAnsi"/>
        </w:rPr>
        <w:t xml:space="preserve">levere </w:t>
      </w:r>
      <w:r w:rsidR="00675EA2">
        <w:rPr>
          <w:rFonts w:asciiTheme="minorHAnsi" w:hAnsiTheme="minorHAnsi"/>
        </w:rPr>
        <w:t>et m</w:t>
      </w:r>
      <w:r w:rsidR="00392D72">
        <w:rPr>
          <w:rFonts w:asciiTheme="minorHAnsi" w:hAnsiTheme="minorHAnsi"/>
        </w:rPr>
        <w:t xml:space="preserve">ye bredere spekter av produkter, og </w:t>
      </w:r>
      <w:r w:rsidR="00E45755">
        <w:rPr>
          <w:rFonts w:asciiTheme="minorHAnsi" w:hAnsiTheme="minorHAnsi"/>
        </w:rPr>
        <w:t>selskapenes kompetanse og leveranser utfyller hverandre godt. I tillegg vil vi</w:t>
      </w:r>
      <w:r w:rsidR="00396E8E">
        <w:rPr>
          <w:rFonts w:asciiTheme="minorHAnsi" w:hAnsiTheme="minorHAnsi"/>
        </w:rPr>
        <w:t xml:space="preserve"> </w:t>
      </w:r>
      <w:r w:rsidR="000F761B">
        <w:rPr>
          <w:rFonts w:asciiTheme="minorHAnsi" w:hAnsiTheme="minorHAnsi"/>
        </w:rPr>
        <w:t>effektivisere markedsføring og kvalitetsarbeid, og gjøre innsparinger innen</w:t>
      </w:r>
      <w:r w:rsidR="00396E8E">
        <w:rPr>
          <w:rFonts w:asciiTheme="minorHAnsi" w:hAnsiTheme="minorHAnsi"/>
        </w:rPr>
        <w:t xml:space="preserve"> administrasjon og fellestjenester</w:t>
      </w:r>
      <w:r w:rsidR="0088032C">
        <w:rPr>
          <w:rFonts w:asciiTheme="minorHAnsi" w:hAnsiTheme="minorHAnsi"/>
        </w:rPr>
        <w:t xml:space="preserve">, </w:t>
      </w:r>
      <w:r w:rsidR="00106A7E">
        <w:rPr>
          <w:rFonts w:asciiTheme="minorHAnsi" w:hAnsiTheme="minorHAnsi"/>
        </w:rPr>
        <w:t>avslutter</w:t>
      </w:r>
      <w:r w:rsidR="0088032C">
        <w:rPr>
          <w:rFonts w:asciiTheme="minorHAnsi" w:hAnsiTheme="minorHAnsi"/>
        </w:rPr>
        <w:t xml:space="preserve"> </w:t>
      </w:r>
      <w:r w:rsidR="0088032C" w:rsidRPr="0088032C">
        <w:rPr>
          <w:rFonts w:asciiTheme="minorHAnsi" w:hAnsiTheme="minorHAnsi"/>
          <w:b/>
          <w:bCs/>
        </w:rPr>
        <w:t>Devold.</w:t>
      </w:r>
    </w:p>
    <w:p w14:paraId="3F2068E7" w14:textId="77777777" w:rsidR="00B9358C" w:rsidRDefault="00B9358C" w:rsidP="00603102">
      <w:pPr>
        <w:rPr>
          <w:rFonts w:asciiTheme="minorHAnsi" w:hAnsiTheme="minorHAnsi"/>
          <w:color w:val="000000"/>
          <w:highlight w:val="yellow"/>
        </w:rPr>
      </w:pPr>
    </w:p>
    <w:p w14:paraId="2FDFE3E5" w14:textId="4DE0AB82" w:rsidR="00680A8B" w:rsidRDefault="00603102" w:rsidP="00603102">
      <w:pPr>
        <w:rPr>
          <w:rFonts w:asciiTheme="minorHAnsi" w:hAnsiTheme="minorHAnsi"/>
          <w:b/>
          <w:bCs/>
        </w:rPr>
      </w:pPr>
      <w:r w:rsidRPr="000A0815">
        <w:rPr>
          <w:rFonts w:asciiTheme="minorHAnsi" w:hAnsiTheme="minorHAnsi"/>
          <w:color w:val="000000"/>
          <w:highlight w:val="yellow"/>
        </w:rPr>
        <w:br/>
      </w:r>
      <w:r w:rsidRPr="00603102">
        <w:rPr>
          <w:rFonts w:asciiTheme="minorHAnsi" w:hAnsiTheme="minorHAnsi"/>
          <w:b/>
          <w:bCs/>
        </w:rPr>
        <w:t>For ytterligere informasjon:</w:t>
      </w:r>
    </w:p>
    <w:p w14:paraId="487AC22B" w14:textId="12CCE29A" w:rsidR="00680A8B" w:rsidRDefault="00F32648" w:rsidP="00680A8B">
      <w:r>
        <w:rPr>
          <w:rFonts w:asciiTheme="minorHAnsi" w:hAnsiTheme="minorHAnsi"/>
          <w:b/>
          <w:bCs/>
        </w:rPr>
        <w:t>Jostein Devold</w:t>
      </w:r>
      <w:r w:rsidR="00680A8B" w:rsidRPr="00603102">
        <w:rPr>
          <w:rFonts w:asciiTheme="minorHAnsi" w:hAnsiTheme="minorHAnsi"/>
        </w:rPr>
        <w:t xml:space="preserve">, </w:t>
      </w:r>
      <w:r w:rsidR="00D40BDF">
        <w:rPr>
          <w:rFonts w:asciiTheme="minorHAnsi" w:hAnsiTheme="minorHAnsi"/>
        </w:rPr>
        <w:t>konsernsjef</w:t>
      </w:r>
      <w:r w:rsidR="00680A8B">
        <w:rPr>
          <w:rFonts w:asciiTheme="minorHAnsi" w:hAnsiTheme="minorHAnsi"/>
        </w:rPr>
        <w:t xml:space="preserve"> </w:t>
      </w:r>
      <w:r w:rsidR="002A5B23">
        <w:rPr>
          <w:rFonts w:asciiTheme="minorHAnsi" w:hAnsiTheme="minorHAnsi"/>
        </w:rPr>
        <w:t>DEMANO</w:t>
      </w:r>
      <w:r>
        <w:rPr>
          <w:rFonts w:asciiTheme="minorHAnsi" w:hAnsiTheme="minorHAnsi"/>
        </w:rPr>
        <w:t xml:space="preserve"> Group</w:t>
      </w:r>
      <w:r w:rsidR="00680A8B" w:rsidRPr="00603102">
        <w:rPr>
          <w:rFonts w:asciiTheme="minorHAnsi" w:hAnsiTheme="minorHAnsi"/>
        </w:rPr>
        <w:t xml:space="preserve">, mobil </w:t>
      </w:r>
      <w:r>
        <w:rPr>
          <w:rFonts w:asciiTheme="minorHAnsi" w:hAnsiTheme="minorHAnsi"/>
        </w:rPr>
        <w:t>9088 0049</w:t>
      </w:r>
      <w:r w:rsidR="00680A8B" w:rsidRPr="00603102">
        <w:rPr>
          <w:rFonts w:asciiTheme="minorHAnsi" w:hAnsiTheme="minorHAnsi"/>
        </w:rPr>
        <w:t xml:space="preserve"> og e-post: </w:t>
      </w:r>
      <w:hyperlink r:id="rId12" w:history="1">
        <w:r w:rsidRPr="005706DD">
          <w:rPr>
            <w:rStyle w:val="Hyperkobling"/>
            <w:rFonts w:asciiTheme="minorHAnsi" w:hAnsiTheme="minorHAnsi"/>
          </w:rPr>
          <w:t>jd@mertoun.no</w:t>
        </w:r>
      </w:hyperlink>
      <w:r>
        <w:rPr>
          <w:rFonts w:asciiTheme="minorHAnsi" w:hAnsiTheme="minorHAnsi"/>
        </w:rPr>
        <w:t xml:space="preserve"> </w:t>
      </w:r>
      <w:hyperlink r:id="rId13" w:history="1"/>
      <w:r w:rsidR="00680A8B">
        <w:rPr>
          <w:rFonts w:asciiTheme="minorHAnsi" w:hAnsiTheme="minorHAnsi"/>
        </w:rPr>
        <w:t xml:space="preserve"> </w:t>
      </w:r>
      <w:r w:rsidR="00680A8B" w:rsidRPr="002A5B23">
        <w:rPr>
          <w:rFonts w:asciiTheme="minorHAnsi" w:hAnsiTheme="minorHAnsi"/>
        </w:rPr>
        <w:t xml:space="preserve">Web: </w:t>
      </w:r>
      <w:hyperlink r:id="rId14" w:history="1">
        <w:r w:rsidR="002A5B23" w:rsidRPr="002A5B23">
          <w:rPr>
            <w:rStyle w:val="Hyperkobling"/>
            <w:rFonts w:asciiTheme="minorHAnsi" w:hAnsiTheme="minorHAnsi"/>
          </w:rPr>
          <w:t>demano.no</w:t>
        </w:r>
      </w:hyperlink>
      <w:r w:rsidR="002A5B23" w:rsidRPr="002A5B23">
        <w:rPr>
          <w:rFonts w:asciiTheme="minorHAnsi" w:hAnsiTheme="minorHAnsi"/>
        </w:rPr>
        <w:t xml:space="preserve"> (kommer)</w:t>
      </w:r>
    </w:p>
    <w:p w14:paraId="72B05CA2" w14:textId="77777777" w:rsidR="00E2557E" w:rsidRPr="00E2557E" w:rsidRDefault="00E2557E" w:rsidP="00E2557E">
      <w:pPr>
        <w:rPr>
          <w:rFonts w:asciiTheme="minorHAnsi" w:hAnsiTheme="minorHAnsi"/>
        </w:rPr>
      </w:pPr>
    </w:p>
    <w:p w14:paraId="785518A5" w14:textId="77777777" w:rsidR="000D23E2" w:rsidRPr="00E2557E" w:rsidRDefault="000D23E2" w:rsidP="00603102">
      <w:pPr>
        <w:rPr>
          <w:rFonts w:asciiTheme="minorHAnsi" w:hAnsiTheme="minorHAnsi"/>
        </w:rPr>
      </w:pPr>
    </w:p>
    <w:p w14:paraId="5DC1D387" w14:textId="6AADBE39" w:rsidR="006A699E" w:rsidRDefault="000D23E2" w:rsidP="0060310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>Foto</w:t>
      </w:r>
      <w:r w:rsidR="00F32648">
        <w:rPr>
          <w:rFonts w:asciiTheme="minorHAnsi" w:hAnsiTheme="minorHAnsi"/>
        </w:rPr>
        <w:t>:</w:t>
      </w:r>
      <w:r w:rsidR="00603102" w:rsidRPr="00603102">
        <w:rPr>
          <w:rFonts w:asciiTheme="minorHAnsi" w:hAnsiTheme="minorHAnsi"/>
          <w:sz w:val="20"/>
          <w:szCs w:val="20"/>
        </w:rPr>
        <w:br/>
      </w:r>
      <w:r w:rsidR="00603102" w:rsidRPr="00F32648">
        <w:rPr>
          <w:rFonts w:asciiTheme="minorHAnsi" w:hAnsiTheme="minorHAnsi"/>
          <w:b/>
          <w:bCs/>
          <w:sz w:val="20"/>
          <w:szCs w:val="20"/>
        </w:rPr>
        <w:t>Foto</w:t>
      </w:r>
      <w:r w:rsidR="00E47486">
        <w:rPr>
          <w:rFonts w:asciiTheme="minorHAnsi" w:hAnsiTheme="minorHAnsi"/>
          <w:b/>
          <w:bCs/>
          <w:sz w:val="20"/>
          <w:szCs w:val="20"/>
        </w:rPr>
        <w:t xml:space="preserve"> 1</w:t>
      </w:r>
      <w:r w:rsidR="00603102" w:rsidRPr="00F32648">
        <w:rPr>
          <w:rFonts w:asciiTheme="minorHAnsi" w:hAnsiTheme="minorHAnsi"/>
          <w:b/>
          <w:bCs/>
          <w:sz w:val="20"/>
          <w:szCs w:val="20"/>
        </w:rPr>
        <w:t>:</w:t>
      </w:r>
      <w:r w:rsidR="00603102" w:rsidRPr="00F32648">
        <w:rPr>
          <w:rFonts w:asciiTheme="minorHAnsi" w:hAnsiTheme="minorHAnsi"/>
          <w:sz w:val="20"/>
          <w:szCs w:val="20"/>
        </w:rPr>
        <w:t xml:space="preserve"> </w:t>
      </w:r>
      <w:r w:rsidR="00F32648" w:rsidRPr="00F32648">
        <w:rPr>
          <w:rFonts w:asciiTheme="minorHAnsi" w:hAnsiTheme="minorHAnsi"/>
          <w:sz w:val="20"/>
          <w:szCs w:val="20"/>
        </w:rPr>
        <w:t>Jostein Devold</w:t>
      </w:r>
      <w:r w:rsidR="00603102" w:rsidRPr="00F32648">
        <w:rPr>
          <w:rFonts w:asciiTheme="minorHAnsi" w:hAnsiTheme="minorHAnsi"/>
          <w:sz w:val="20"/>
          <w:szCs w:val="20"/>
        </w:rPr>
        <w:t xml:space="preserve">, </w:t>
      </w:r>
      <w:r w:rsidR="00E31E08">
        <w:rPr>
          <w:rFonts w:asciiTheme="minorHAnsi" w:hAnsiTheme="minorHAnsi"/>
          <w:sz w:val="20"/>
          <w:szCs w:val="20"/>
        </w:rPr>
        <w:t>konsernsjef</w:t>
      </w:r>
      <w:r w:rsidR="00603102" w:rsidRPr="00F32648">
        <w:rPr>
          <w:rFonts w:asciiTheme="minorHAnsi" w:hAnsiTheme="minorHAnsi"/>
          <w:sz w:val="20"/>
          <w:szCs w:val="20"/>
        </w:rPr>
        <w:t xml:space="preserve">, </w:t>
      </w:r>
      <w:r w:rsidR="002A5B23">
        <w:rPr>
          <w:rFonts w:asciiTheme="minorHAnsi" w:hAnsiTheme="minorHAnsi"/>
          <w:sz w:val="20"/>
          <w:szCs w:val="20"/>
        </w:rPr>
        <w:t>DEMANO Group</w:t>
      </w:r>
    </w:p>
    <w:p w14:paraId="74A550A6" w14:textId="6402289F" w:rsidR="00E47486" w:rsidRDefault="00E47486" w:rsidP="00603102">
      <w:pPr>
        <w:rPr>
          <w:rFonts w:asciiTheme="minorHAnsi" w:hAnsiTheme="minorHAnsi"/>
          <w:sz w:val="20"/>
          <w:szCs w:val="20"/>
        </w:rPr>
      </w:pPr>
      <w:r w:rsidRPr="00E842EE">
        <w:rPr>
          <w:rFonts w:asciiTheme="minorHAnsi" w:hAnsiTheme="minorHAnsi"/>
          <w:b/>
          <w:bCs/>
          <w:sz w:val="20"/>
          <w:szCs w:val="20"/>
        </w:rPr>
        <w:t>Foto 2</w:t>
      </w:r>
      <w:r>
        <w:rPr>
          <w:rFonts w:asciiTheme="minorHAnsi" w:hAnsiTheme="minorHAnsi"/>
          <w:sz w:val="20"/>
          <w:szCs w:val="20"/>
        </w:rPr>
        <w:t xml:space="preserve">: </w:t>
      </w:r>
      <w:r w:rsidRPr="00F32648">
        <w:rPr>
          <w:rFonts w:asciiTheme="minorHAnsi" w:hAnsiTheme="minorHAnsi"/>
          <w:sz w:val="20"/>
          <w:szCs w:val="20"/>
        </w:rPr>
        <w:t xml:space="preserve">Jostein Devold, </w:t>
      </w:r>
      <w:r w:rsidR="00E31E08">
        <w:rPr>
          <w:rFonts w:asciiTheme="minorHAnsi" w:hAnsiTheme="minorHAnsi"/>
          <w:sz w:val="20"/>
          <w:szCs w:val="20"/>
        </w:rPr>
        <w:t>konsernsjef</w:t>
      </w:r>
      <w:r w:rsidRPr="00F32648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DEMANO Group</w:t>
      </w:r>
    </w:p>
    <w:p w14:paraId="07A736C2" w14:textId="6F39F549" w:rsidR="00E47486" w:rsidRPr="00F32648" w:rsidRDefault="00E47486" w:rsidP="00603102">
      <w:pPr>
        <w:rPr>
          <w:rFonts w:asciiTheme="minorHAnsi" w:hAnsiTheme="minorHAnsi"/>
          <w:sz w:val="20"/>
          <w:szCs w:val="20"/>
        </w:rPr>
      </w:pPr>
      <w:r w:rsidRPr="00E842EE">
        <w:rPr>
          <w:rFonts w:asciiTheme="minorHAnsi" w:hAnsiTheme="minorHAnsi"/>
          <w:b/>
          <w:bCs/>
          <w:sz w:val="20"/>
          <w:szCs w:val="20"/>
        </w:rPr>
        <w:t>Foto 3</w:t>
      </w:r>
      <w:r>
        <w:rPr>
          <w:rFonts w:asciiTheme="minorHAnsi" w:hAnsiTheme="minorHAnsi"/>
          <w:sz w:val="20"/>
          <w:szCs w:val="20"/>
        </w:rPr>
        <w:t>:</w:t>
      </w:r>
      <w:r w:rsidR="00E842EE">
        <w:rPr>
          <w:rFonts w:asciiTheme="minorHAnsi" w:hAnsiTheme="minorHAnsi"/>
          <w:sz w:val="20"/>
          <w:szCs w:val="20"/>
        </w:rPr>
        <w:t xml:space="preserve"> Jostein Devold med Morten Kostøl på KSMV.</w:t>
      </w:r>
    </w:p>
    <w:p w14:paraId="02C19789" w14:textId="2545AF7F" w:rsidR="006A699E" w:rsidRDefault="00E47486" w:rsidP="00603102">
      <w:pPr>
        <w:rPr>
          <w:rFonts w:asciiTheme="minorHAnsi" w:hAnsiTheme="minorHAnsi"/>
          <w:sz w:val="20"/>
          <w:szCs w:val="20"/>
        </w:rPr>
      </w:pPr>
      <w:r w:rsidRPr="00E842EE">
        <w:rPr>
          <w:rFonts w:asciiTheme="minorHAnsi" w:hAnsiTheme="minorHAnsi"/>
          <w:b/>
          <w:bCs/>
          <w:sz w:val="20"/>
          <w:szCs w:val="20"/>
        </w:rPr>
        <w:t>Foto 4</w:t>
      </w:r>
      <w:r>
        <w:rPr>
          <w:rFonts w:asciiTheme="minorHAnsi" w:hAnsiTheme="minorHAnsi"/>
          <w:sz w:val="20"/>
          <w:szCs w:val="20"/>
        </w:rPr>
        <w:t>:</w:t>
      </w:r>
      <w:r w:rsidR="00E842EE" w:rsidRPr="00E842EE">
        <w:rPr>
          <w:rFonts w:asciiTheme="minorHAnsi" w:hAnsiTheme="minorHAnsi"/>
          <w:sz w:val="20"/>
          <w:szCs w:val="20"/>
        </w:rPr>
        <w:t xml:space="preserve"> </w:t>
      </w:r>
      <w:r w:rsidR="00E842EE">
        <w:rPr>
          <w:rFonts w:asciiTheme="minorHAnsi" w:hAnsiTheme="minorHAnsi"/>
          <w:sz w:val="20"/>
          <w:szCs w:val="20"/>
        </w:rPr>
        <w:t>Jostein Devold med Morten Kostøl på KSMV.</w:t>
      </w:r>
    </w:p>
    <w:p w14:paraId="0ADA6BE3" w14:textId="05661203" w:rsidR="00E842EE" w:rsidRPr="00F32648" w:rsidRDefault="00E842EE" w:rsidP="00E842EE">
      <w:pPr>
        <w:rPr>
          <w:rFonts w:asciiTheme="minorHAnsi" w:hAnsiTheme="minorHAnsi"/>
          <w:sz w:val="20"/>
          <w:szCs w:val="20"/>
        </w:rPr>
      </w:pPr>
      <w:r w:rsidRPr="00E842EE">
        <w:rPr>
          <w:rFonts w:asciiTheme="minorHAnsi" w:hAnsiTheme="minorHAnsi"/>
          <w:b/>
          <w:bCs/>
          <w:sz w:val="20"/>
          <w:szCs w:val="20"/>
        </w:rPr>
        <w:t>Foto 5:</w:t>
      </w:r>
      <w:r w:rsidRPr="00E842E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Jostein Devold med Morten Kostøl på KSMV.</w:t>
      </w:r>
    </w:p>
    <w:p w14:paraId="4A5C3363" w14:textId="77777777" w:rsidR="00E842EE" w:rsidRPr="00F32648" w:rsidRDefault="00E842EE" w:rsidP="00603102">
      <w:pPr>
        <w:rPr>
          <w:rFonts w:asciiTheme="minorHAnsi" w:hAnsiTheme="minorHAnsi"/>
          <w:sz w:val="20"/>
          <w:szCs w:val="20"/>
        </w:rPr>
      </w:pPr>
    </w:p>
    <w:p w14:paraId="4DFA7BA5" w14:textId="3EAC2176" w:rsidR="00603102" w:rsidRPr="00BD28B1" w:rsidRDefault="00603102" w:rsidP="00603102">
      <w:pPr>
        <w:rPr>
          <w:rFonts w:asciiTheme="minorHAnsi" w:hAnsiTheme="minorHAnsi"/>
          <w:sz w:val="20"/>
          <w:szCs w:val="20"/>
        </w:rPr>
      </w:pPr>
      <w:r w:rsidRPr="00B3740D">
        <w:rPr>
          <w:rFonts w:asciiTheme="minorHAnsi" w:hAnsiTheme="minorHAnsi"/>
          <w:b/>
          <w:bCs/>
          <w:sz w:val="20"/>
          <w:szCs w:val="20"/>
        </w:rPr>
        <w:t>Kort om:</w:t>
      </w:r>
      <w:r w:rsidRPr="00B3740D">
        <w:rPr>
          <w:rFonts w:asciiTheme="minorHAnsi" w:hAnsiTheme="minorHAnsi"/>
          <w:sz w:val="20"/>
          <w:szCs w:val="20"/>
        </w:rPr>
        <w:br/>
      </w:r>
      <w:r w:rsidR="002A5B23">
        <w:rPr>
          <w:rFonts w:asciiTheme="minorHAnsi" w:hAnsiTheme="minorHAnsi"/>
          <w:b/>
          <w:bCs/>
          <w:sz w:val="20"/>
          <w:szCs w:val="20"/>
        </w:rPr>
        <w:t>DEMANO</w:t>
      </w:r>
      <w:r w:rsidR="00F32648" w:rsidRPr="00FF30FF">
        <w:rPr>
          <w:rFonts w:asciiTheme="minorHAnsi" w:hAnsiTheme="minorHAnsi"/>
          <w:b/>
          <w:bCs/>
          <w:sz w:val="20"/>
          <w:szCs w:val="20"/>
        </w:rPr>
        <w:t xml:space="preserve"> Group</w:t>
      </w:r>
      <w:r w:rsidR="00835E30" w:rsidRPr="00FF30FF">
        <w:rPr>
          <w:rFonts w:asciiTheme="minorHAnsi" w:hAnsiTheme="minorHAnsi"/>
          <w:b/>
          <w:bCs/>
          <w:sz w:val="20"/>
          <w:szCs w:val="20"/>
        </w:rPr>
        <w:t xml:space="preserve"> AS</w:t>
      </w:r>
      <w:r w:rsidR="00BD28B1">
        <w:rPr>
          <w:rFonts w:asciiTheme="minorHAnsi" w:hAnsiTheme="minorHAnsi"/>
          <w:sz w:val="20"/>
          <w:szCs w:val="20"/>
        </w:rPr>
        <w:t xml:space="preserve"> i </w:t>
      </w:r>
      <w:r w:rsidR="00B73E98">
        <w:rPr>
          <w:rFonts w:asciiTheme="minorHAnsi" w:hAnsiTheme="minorHAnsi"/>
          <w:sz w:val="20"/>
          <w:szCs w:val="20"/>
        </w:rPr>
        <w:t>Kristiansand</w:t>
      </w:r>
      <w:r w:rsidR="00B43703">
        <w:rPr>
          <w:rFonts w:asciiTheme="minorHAnsi" w:hAnsiTheme="minorHAnsi"/>
          <w:sz w:val="20"/>
          <w:szCs w:val="20"/>
        </w:rPr>
        <w:t xml:space="preserve"> </w:t>
      </w:r>
      <w:r w:rsidR="00B3740D" w:rsidRPr="00B3740D">
        <w:rPr>
          <w:rFonts w:asciiTheme="minorHAnsi" w:hAnsiTheme="minorHAnsi"/>
          <w:sz w:val="20"/>
          <w:szCs w:val="20"/>
        </w:rPr>
        <w:t>består av sel</w:t>
      </w:r>
      <w:r w:rsidR="00B3740D">
        <w:rPr>
          <w:rFonts w:asciiTheme="minorHAnsi" w:hAnsiTheme="minorHAnsi"/>
          <w:sz w:val="20"/>
          <w:szCs w:val="20"/>
        </w:rPr>
        <w:t xml:space="preserve">skapene Tore Olsen </w:t>
      </w:r>
      <w:r w:rsidR="00835E30">
        <w:rPr>
          <w:rFonts w:asciiTheme="minorHAnsi" w:hAnsiTheme="minorHAnsi"/>
          <w:sz w:val="20"/>
          <w:szCs w:val="20"/>
        </w:rPr>
        <w:t>gruppen</w:t>
      </w:r>
      <w:r w:rsidR="00B3740D">
        <w:rPr>
          <w:rFonts w:asciiTheme="minorHAnsi" w:hAnsiTheme="minorHAnsi"/>
          <w:sz w:val="20"/>
          <w:szCs w:val="20"/>
        </w:rPr>
        <w:t>, Mandal Maskinering AS</w:t>
      </w:r>
      <w:r w:rsidR="00F946F3">
        <w:rPr>
          <w:rFonts w:asciiTheme="minorHAnsi" w:hAnsiTheme="minorHAnsi"/>
          <w:sz w:val="20"/>
          <w:szCs w:val="20"/>
        </w:rPr>
        <w:t xml:space="preserve"> og </w:t>
      </w:r>
      <w:r w:rsidR="0079035F" w:rsidRPr="00BD28B1">
        <w:rPr>
          <w:rFonts w:asciiTheme="minorHAnsi" w:hAnsiTheme="minorHAnsi"/>
          <w:sz w:val="20"/>
          <w:szCs w:val="20"/>
        </w:rPr>
        <w:t xml:space="preserve">KSMV AS. </w:t>
      </w:r>
      <w:r w:rsidR="00617202" w:rsidRPr="00BD28B1">
        <w:rPr>
          <w:rFonts w:asciiTheme="minorHAnsi" w:hAnsiTheme="minorHAnsi"/>
          <w:sz w:val="20"/>
          <w:szCs w:val="20"/>
        </w:rPr>
        <w:t xml:space="preserve">Selskapet </w:t>
      </w:r>
      <w:r w:rsidR="00EC7598" w:rsidRPr="00BD28B1">
        <w:rPr>
          <w:rFonts w:asciiTheme="minorHAnsi" w:hAnsiTheme="minorHAnsi"/>
          <w:sz w:val="20"/>
          <w:szCs w:val="20"/>
        </w:rPr>
        <w:t xml:space="preserve">driver </w:t>
      </w:r>
      <w:r w:rsidR="00835E30" w:rsidRPr="00BD28B1">
        <w:rPr>
          <w:rFonts w:asciiTheme="minorHAnsi" w:hAnsiTheme="minorHAnsi"/>
          <w:sz w:val="20"/>
          <w:szCs w:val="20"/>
        </w:rPr>
        <w:t>industriell</w:t>
      </w:r>
      <w:r w:rsidR="00EC7598" w:rsidRPr="00BD28B1">
        <w:rPr>
          <w:rFonts w:asciiTheme="minorHAnsi" w:hAnsiTheme="minorHAnsi"/>
          <w:sz w:val="20"/>
          <w:szCs w:val="20"/>
        </w:rPr>
        <w:t xml:space="preserve"> </w:t>
      </w:r>
      <w:r w:rsidR="00835E30" w:rsidRPr="00BD28B1">
        <w:rPr>
          <w:rFonts w:asciiTheme="minorHAnsi" w:hAnsiTheme="minorHAnsi"/>
          <w:sz w:val="20"/>
          <w:szCs w:val="20"/>
        </w:rPr>
        <w:t>produksjon</w:t>
      </w:r>
      <w:r w:rsidR="00EC7598" w:rsidRPr="00BD28B1">
        <w:rPr>
          <w:rFonts w:asciiTheme="minorHAnsi" w:hAnsiTheme="minorHAnsi"/>
          <w:sz w:val="20"/>
          <w:szCs w:val="20"/>
        </w:rPr>
        <w:t xml:space="preserve"> og maskinering av </w:t>
      </w:r>
      <w:r w:rsidR="00835E30" w:rsidRPr="00BD28B1">
        <w:rPr>
          <w:rFonts w:asciiTheme="minorHAnsi" w:hAnsiTheme="minorHAnsi"/>
          <w:sz w:val="20"/>
          <w:szCs w:val="20"/>
        </w:rPr>
        <w:t>komponenter</w:t>
      </w:r>
      <w:r w:rsidR="00EC7598" w:rsidRPr="00BD28B1">
        <w:rPr>
          <w:rFonts w:asciiTheme="minorHAnsi" w:hAnsiTheme="minorHAnsi"/>
          <w:sz w:val="20"/>
          <w:szCs w:val="20"/>
        </w:rPr>
        <w:t>, pr</w:t>
      </w:r>
      <w:r w:rsidR="00835E30" w:rsidRPr="00BD28B1">
        <w:rPr>
          <w:rFonts w:asciiTheme="minorHAnsi" w:hAnsiTheme="minorHAnsi"/>
          <w:sz w:val="20"/>
          <w:szCs w:val="20"/>
        </w:rPr>
        <w:t xml:space="preserve">imært som leverandør til industri, offshore, maritim sektor </w:t>
      </w:r>
      <w:r w:rsidR="00237B14">
        <w:rPr>
          <w:rFonts w:asciiTheme="minorHAnsi" w:hAnsiTheme="minorHAnsi"/>
          <w:sz w:val="20"/>
          <w:szCs w:val="20"/>
        </w:rPr>
        <w:t xml:space="preserve">og </w:t>
      </w:r>
      <w:r w:rsidR="00835E30" w:rsidRPr="00BD28B1">
        <w:rPr>
          <w:rFonts w:asciiTheme="minorHAnsi" w:hAnsiTheme="minorHAnsi"/>
          <w:sz w:val="20"/>
          <w:szCs w:val="20"/>
        </w:rPr>
        <w:t>forsvar</w:t>
      </w:r>
      <w:r w:rsidR="0023278A">
        <w:rPr>
          <w:rFonts w:asciiTheme="minorHAnsi" w:hAnsiTheme="minorHAnsi"/>
          <w:sz w:val="20"/>
          <w:szCs w:val="20"/>
        </w:rPr>
        <w:t xml:space="preserve">. </w:t>
      </w:r>
      <w:r w:rsidR="00BD28B1" w:rsidRPr="00BD28B1">
        <w:rPr>
          <w:rFonts w:asciiTheme="minorHAnsi" w:hAnsiTheme="minorHAnsi"/>
          <w:sz w:val="20"/>
          <w:szCs w:val="20"/>
        </w:rPr>
        <w:t>Gruppen har utviklet seg til et solid industrielt miljø med sterk</w:t>
      </w:r>
      <w:r w:rsidR="00BD28B1">
        <w:rPr>
          <w:rFonts w:asciiTheme="minorHAnsi" w:hAnsiTheme="minorHAnsi"/>
          <w:sz w:val="20"/>
          <w:szCs w:val="20"/>
        </w:rPr>
        <w:t xml:space="preserve"> og komplementær</w:t>
      </w:r>
      <w:r w:rsidR="00BD28B1" w:rsidRPr="00BD28B1">
        <w:rPr>
          <w:rFonts w:asciiTheme="minorHAnsi" w:hAnsiTheme="minorHAnsi"/>
          <w:sz w:val="20"/>
          <w:szCs w:val="20"/>
        </w:rPr>
        <w:t xml:space="preserve"> kompetanse innen maskinering, verktøyutvikling, robotsveising, overflatebehandling og montering. </w:t>
      </w:r>
      <w:r w:rsidR="00237B14">
        <w:rPr>
          <w:rFonts w:asciiTheme="minorHAnsi" w:hAnsiTheme="minorHAnsi"/>
          <w:sz w:val="20"/>
          <w:szCs w:val="20"/>
        </w:rPr>
        <w:t>S</w:t>
      </w:r>
      <w:r w:rsidR="00BD28B1" w:rsidRPr="00BD28B1">
        <w:rPr>
          <w:rFonts w:asciiTheme="minorHAnsi" w:hAnsiTheme="minorHAnsi"/>
          <w:sz w:val="20"/>
          <w:szCs w:val="20"/>
        </w:rPr>
        <w:t xml:space="preserve">elskapene </w:t>
      </w:r>
      <w:r w:rsidR="00237B14">
        <w:rPr>
          <w:rFonts w:asciiTheme="minorHAnsi" w:hAnsiTheme="minorHAnsi"/>
          <w:sz w:val="20"/>
          <w:szCs w:val="20"/>
        </w:rPr>
        <w:t xml:space="preserve">har røtter tilbake til tidlig 1900-tall, og </w:t>
      </w:r>
      <w:r w:rsidR="00BD28B1" w:rsidRPr="00BD28B1">
        <w:rPr>
          <w:rFonts w:asciiTheme="minorHAnsi" w:hAnsiTheme="minorHAnsi"/>
          <w:sz w:val="20"/>
          <w:szCs w:val="20"/>
        </w:rPr>
        <w:t>betjene</w:t>
      </w:r>
      <w:r w:rsidR="00B73E98">
        <w:rPr>
          <w:rFonts w:asciiTheme="minorHAnsi" w:hAnsiTheme="minorHAnsi"/>
          <w:sz w:val="20"/>
          <w:szCs w:val="20"/>
        </w:rPr>
        <w:t>r</w:t>
      </w:r>
      <w:r w:rsidR="00237B14">
        <w:rPr>
          <w:rFonts w:asciiTheme="minorHAnsi" w:hAnsiTheme="minorHAnsi"/>
          <w:sz w:val="20"/>
          <w:szCs w:val="20"/>
        </w:rPr>
        <w:t xml:space="preserve"> </w:t>
      </w:r>
      <w:r w:rsidR="00BD28B1" w:rsidRPr="00BD28B1">
        <w:rPr>
          <w:rFonts w:asciiTheme="minorHAnsi" w:hAnsiTheme="minorHAnsi"/>
          <w:sz w:val="20"/>
          <w:szCs w:val="20"/>
        </w:rPr>
        <w:t>både nasjonale og internasjonale kunder</w:t>
      </w:r>
      <w:r w:rsidR="00237B14">
        <w:rPr>
          <w:rFonts w:asciiTheme="minorHAnsi" w:hAnsiTheme="minorHAnsi"/>
          <w:sz w:val="20"/>
          <w:szCs w:val="20"/>
        </w:rPr>
        <w:t xml:space="preserve">. </w:t>
      </w:r>
      <w:r w:rsidR="00BD28B1" w:rsidRPr="00BD28B1">
        <w:rPr>
          <w:rFonts w:asciiTheme="minorHAnsi" w:hAnsiTheme="minorHAnsi"/>
          <w:sz w:val="20"/>
          <w:szCs w:val="20"/>
        </w:rPr>
        <w:t xml:space="preserve">Kombinasjonen av høy fagkompetanse, </w:t>
      </w:r>
      <w:r w:rsidR="00B73E98">
        <w:rPr>
          <w:rFonts w:asciiTheme="minorHAnsi" w:hAnsiTheme="minorHAnsi"/>
          <w:sz w:val="20"/>
          <w:szCs w:val="20"/>
        </w:rPr>
        <w:t>effektiv</w:t>
      </w:r>
      <w:r w:rsidR="00BD28B1" w:rsidRPr="00BD28B1">
        <w:rPr>
          <w:rFonts w:asciiTheme="minorHAnsi" w:hAnsiTheme="minorHAnsi"/>
          <w:sz w:val="20"/>
          <w:szCs w:val="20"/>
        </w:rPr>
        <w:t xml:space="preserve"> maskinpark og fleksibel produksjon gjør gruppen godt posisjonert til å levere både spesialtilpassede løsninger og serieproduksjon med høy kvalitet og effektivitet.</w:t>
      </w:r>
    </w:p>
    <w:p w14:paraId="20EC2B2F" w14:textId="77777777" w:rsidR="00F32648" w:rsidRPr="00BD28B1" w:rsidRDefault="00F32648" w:rsidP="00603102">
      <w:pPr>
        <w:rPr>
          <w:rFonts w:asciiTheme="minorHAnsi" w:hAnsiTheme="minorHAnsi"/>
          <w:sz w:val="20"/>
          <w:szCs w:val="20"/>
        </w:rPr>
      </w:pPr>
    </w:p>
    <w:p w14:paraId="3E331D81" w14:textId="2F2EF17B" w:rsidR="00A27827" w:rsidRPr="00F32648" w:rsidRDefault="00A27827" w:rsidP="00A27827">
      <w:pPr>
        <w:rPr>
          <w:rFonts w:asciiTheme="minorHAnsi" w:hAnsiTheme="minorHAnsi"/>
          <w:sz w:val="20"/>
          <w:szCs w:val="20"/>
        </w:rPr>
      </w:pPr>
      <w:r w:rsidRPr="00FF30FF">
        <w:rPr>
          <w:rFonts w:asciiTheme="minorHAnsi" w:hAnsiTheme="minorHAnsi"/>
          <w:b/>
          <w:bCs/>
          <w:sz w:val="20"/>
          <w:szCs w:val="20"/>
        </w:rPr>
        <w:t>Tore Olsen gruppen</w:t>
      </w:r>
      <w:r w:rsidR="00C951BD">
        <w:rPr>
          <w:rFonts w:asciiTheme="minorHAnsi" w:hAnsiTheme="minorHAnsi"/>
          <w:sz w:val="20"/>
          <w:szCs w:val="20"/>
        </w:rPr>
        <w:t xml:space="preserve"> i Tvedestrand driver maskinell metallbearbeiding, robotsveising, </w:t>
      </w:r>
      <w:r w:rsidR="00970730">
        <w:rPr>
          <w:rFonts w:asciiTheme="minorHAnsi" w:hAnsiTheme="minorHAnsi"/>
          <w:sz w:val="20"/>
          <w:szCs w:val="20"/>
        </w:rPr>
        <w:t>overflatebehandling og montering av mekaniske produkter.</w:t>
      </w:r>
      <w:r w:rsidR="00F946F3">
        <w:rPr>
          <w:rFonts w:asciiTheme="minorHAnsi" w:hAnsiTheme="minorHAnsi"/>
          <w:sz w:val="20"/>
          <w:szCs w:val="20"/>
        </w:rPr>
        <w:t xml:space="preserve"> Selskapet har nylig kjøpt Verktøymakeren AS, og eier også Hamebo Maskinfabrikken AS i Danmark.</w:t>
      </w:r>
      <w:r w:rsidR="00970730">
        <w:rPr>
          <w:rFonts w:asciiTheme="minorHAnsi" w:hAnsiTheme="minorHAnsi"/>
          <w:sz w:val="20"/>
          <w:szCs w:val="20"/>
        </w:rPr>
        <w:t xml:space="preserve"> Se</w:t>
      </w:r>
      <w:r w:rsidR="00051BAA">
        <w:rPr>
          <w:rFonts w:asciiTheme="minorHAnsi" w:hAnsiTheme="minorHAnsi"/>
          <w:sz w:val="20"/>
          <w:szCs w:val="20"/>
        </w:rPr>
        <w:t xml:space="preserve">lskapet har </w:t>
      </w:r>
      <w:r w:rsidR="00F946F3">
        <w:rPr>
          <w:rFonts w:asciiTheme="minorHAnsi" w:hAnsiTheme="minorHAnsi"/>
          <w:sz w:val="20"/>
          <w:szCs w:val="20"/>
        </w:rPr>
        <w:t>3</w:t>
      </w:r>
      <w:r w:rsidR="00380039">
        <w:rPr>
          <w:rFonts w:asciiTheme="minorHAnsi" w:hAnsiTheme="minorHAnsi"/>
          <w:sz w:val="20"/>
          <w:szCs w:val="20"/>
        </w:rPr>
        <w:t>5</w:t>
      </w:r>
      <w:r w:rsidR="00051BAA">
        <w:rPr>
          <w:rFonts w:asciiTheme="minorHAnsi" w:hAnsiTheme="minorHAnsi"/>
          <w:sz w:val="20"/>
          <w:szCs w:val="20"/>
        </w:rPr>
        <w:t xml:space="preserve"> ansatte i Norge og 15 i Danmark, og omsetter for c</w:t>
      </w:r>
      <w:r w:rsidR="00380039">
        <w:rPr>
          <w:rFonts w:asciiTheme="minorHAnsi" w:hAnsiTheme="minorHAnsi"/>
          <w:sz w:val="20"/>
          <w:szCs w:val="20"/>
        </w:rPr>
        <w:t>irk</w:t>
      </w:r>
      <w:r w:rsidR="00051BAA">
        <w:rPr>
          <w:rFonts w:asciiTheme="minorHAnsi" w:hAnsiTheme="minorHAnsi"/>
          <w:sz w:val="20"/>
          <w:szCs w:val="20"/>
        </w:rPr>
        <w:t xml:space="preserve">a </w:t>
      </w:r>
      <w:r w:rsidR="00F946F3">
        <w:rPr>
          <w:rFonts w:asciiTheme="minorHAnsi" w:hAnsiTheme="minorHAnsi"/>
          <w:sz w:val="20"/>
          <w:szCs w:val="20"/>
        </w:rPr>
        <w:t>110</w:t>
      </w:r>
      <w:r w:rsidR="003A1D0B">
        <w:rPr>
          <w:rFonts w:asciiTheme="minorHAnsi" w:hAnsiTheme="minorHAnsi"/>
          <w:sz w:val="20"/>
          <w:szCs w:val="20"/>
        </w:rPr>
        <w:t xml:space="preserve"> millioner</w:t>
      </w:r>
      <w:r w:rsidR="00380039">
        <w:rPr>
          <w:rFonts w:asciiTheme="minorHAnsi" w:hAnsiTheme="minorHAnsi"/>
          <w:sz w:val="20"/>
          <w:szCs w:val="20"/>
        </w:rPr>
        <w:t xml:space="preserve"> kroner</w:t>
      </w:r>
      <w:r w:rsidR="003A1D0B">
        <w:rPr>
          <w:rFonts w:asciiTheme="minorHAnsi" w:hAnsiTheme="minorHAnsi"/>
          <w:sz w:val="20"/>
          <w:szCs w:val="20"/>
        </w:rPr>
        <w:t>.</w:t>
      </w:r>
    </w:p>
    <w:p w14:paraId="7FCBFD22" w14:textId="0C159F32" w:rsidR="00F32648" w:rsidRPr="00A9138A" w:rsidRDefault="00F32648" w:rsidP="007B7F50">
      <w:pPr>
        <w:rPr>
          <w:rFonts w:asciiTheme="minorHAnsi" w:hAnsiTheme="minorHAnsi"/>
          <w:sz w:val="20"/>
          <w:szCs w:val="20"/>
        </w:rPr>
      </w:pPr>
      <w:r w:rsidRPr="00FF30FF">
        <w:rPr>
          <w:rFonts w:asciiTheme="minorHAnsi" w:hAnsiTheme="minorHAnsi"/>
          <w:b/>
          <w:bCs/>
          <w:sz w:val="20"/>
          <w:szCs w:val="20"/>
        </w:rPr>
        <w:t>Mandal Maskinering AS</w:t>
      </w:r>
      <w:r w:rsidR="003A1D0B" w:rsidRPr="00A9138A">
        <w:rPr>
          <w:rFonts w:asciiTheme="minorHAnsi" w:hAnsiTheme="minorHAnsi"/>
          <w:sz w:val="20"/>
          <w:szCs w:val="20"/>
        </w:rPr>
        <w:t xml:space="preserve"> i Mandal </w:t>
      </w:r>
      <w:r w:rsidR="00272161" w:rsidRPr="00A9138A">
        <w:rPr>
          <w:rFonts w:asciiTheme="minorHAnsi" w:hAnsiTheme="minorHAnsi"/>
          <w:sz w:val="20"/>
          <w:szCs w:val="20"/>
        </w:rPr>
        <w:t xml:space="preserve">leverer maskineringstjenester og </w:t>
      </w:r>
      <w:r w:rsidR="00A9138A" w:rsidRPr="00A9138A">
        <w:rPr>
          <w:rFonts w:asciiTheme="minorHAnsi" w:hAnsiTheme="minorHAnsi"/>
          <w:sz w:val="20"/>
          <w:szCs w:val="20"/>
        </w:rPr>
        <w:t>fabrikasjon av</w:t>
      </w:r>
      <w:r w:rsidR="00A9138A">
        <w:rPr>
          <w:rFonts w:asciiTheme="minorHAnsi" w:hAnsiTheme="minorHAnsi"/>
          <w:sz w:val="20"/>
          <w:szCs w:val="20"/>
        </w:rPr>
        <w:t xml:space="preserve"> mindre utstyr og komponenter. Selskapet har </w:t>
      </w:r>
      <w:r w:rsidR="007E6EE4">
        <w:rPr>
          <w:rFonts w:asciiTheme="minorHAnsi" w:hAnsiTheme="minorHAnsi"/>
          <w:sz w:val="20"/>
          <w:szCs w:val="20"/>
        </w:rPr>
        <w:t>31 ansatte og omsetter for c</w:t>
      </w:r>
      <w:r w:rsidR="00380039">
        <w:rPr>
          <w:rFonts w:asciiTheme="minorHAnsi" w:hAnsiTheme="minorHAnsi"/>
          <w:sz w:val="20"/>
          <w:szCs w:val="20"/>
        </w:rPr>
        <w:t>irk</w:t>
      </w:r>
      <w:r w:rsidR="007E6EE4">
        <w:rPr>
          <w:rFonts w:asciiTheme="minorHAnsi" w:hAnsiTheme="minorHAnsi"/>
          <w:sz w:val="20"/>
          <w:szCs w:val="20"/>
        </w:rPr>
        <w:t>a 95 millioner</w:t>
      </w:r>
      <w:r w:rsidR="00380039">
        <w:rPr>
          <w:rFonts w:asciiTheme="minorHAnsi" w:hAnsiTheme="minorHAnsi"/>
          <w:sz w:val="20"/>
          <w:szCs w:val="20"/>
        </w:rPr>
        <w:t xml:space="preserve"> kroner</w:t>
      </w:r>
      <w:r w:rsidR="007E6EE4">
        <w:rPr>
          <w:rFonts w:asciiTheme="minorHAnsi" w:hAnsiTheme="minorHAnsi"/>
          <w:sz w:val="20"/>
          <w:szCs w:val="20"/>
        </w:rPr>
        <w:t>.</w:t>
      </w:r>
    </w:p>
    <w:p w14:paraId="31BC29DE" w14:textId="12D0B18F" w:rsidR="00F32648" w:rsidRPr="00115675" w:rsidRDefault="00F32648" w:rsidP="007B7F50">
      <w:pPr>
        <w:rPr>
          <w:rFonts w:asciiTheme="minorHAnsi" w:hAnsiTheme="minorHAnsi"/>
          <w:sz w:val="20"/>
          <w:szCs w:val="20"/>
        </w:rPr>
      </w:pPr>
      <w:r w:rsidRPr="00FF30FF">
        <w:rPr>
          <w:rFonts w:asciiTheme="minorHAnsi" w:hAnsiTheme="minorHAnsi"/>
          <w:b/>
          <w:bCs/>
          <w:sz w:val="20"/>
          <w:szCs w:val="20"/>
        </w:rPr>
        <w:t>KSMV AS</w:t>
      </w:r>
      <w:r w:rsidR="007E6EE4" w:rsidRPr="00115675">
        <w:rPr>
          <w:rFonts w:asciiTheme="minorHAnsi" w:hAnsiTheme="minorHAnsi"/>
          <w:sz w:val="20"/>
          <w:szCs w:val="20"/>
        </w:rPr>
        <w:t xml:space="preserve"> i </w:t>
      </w:r>
      <w:r w:rsidR="00380039">
        <w:rPr>
          <w:rFonts w:asciiTheme="minorHAnsi" w:hAnsiTheme="minorHAnsi"/>
          <w:sz w:val="20"/>
          <w:szCs w:val="20"/>
        </w:rPr>
        <w:t>Kristiansand</w:t>
      </w:r>
      <w:r w:rsidR="007E6EE4" w:rsidRPr="00115675">
        <w:rPr>
          <w:rFonts w:asciiTheme="minorHAnsi" w:hAnsiTheme="minorHAnsi"/>
          <w:sz w:val="20"/>
          <w:szCs w:val="20"/>
        </w:rPr>
        <w:t xml:space="preserve"> </w:t>
      </w:r>
      <w:r w:rsidR="00115675" w:rsidRPr="00115675">
        <w:rPr>
          <w:rFonts w:asciiTheme="minorHAnsi" w:hAnsiTheme="minorHAnsi"/>
          <w:sz w:val="20"/>
          <w:szCs w:val="20"/>
        </w:rPr>
        <w:t>er et av</w:t>
      </w:r>
      <w:r w:rsidR="00115675">
        <w:rPr>
          <w:rFonts w:asciiTheme="minorHAnsi" w:hAnsiTheme="minorHAnsi"/>
          <w:sz w:val="20"/>
          <w:szCs w:val="20"/>
        </w:rPr>
        <w:t xml:space="preserve"> landets mest avanserte mekaniske verksteder. Selskapet har 47 ansatt</w:t>
      </w:r>
      <w:r w:rsidR="00F946F3">
        <w:rPr>
          <w:rFonts w:asciiTheme="minorHAnsi" w:hAnsiTheme="minorHAnsi"/>
          <w:sz w:val="20"/>
          <w:szCs w:val="20"/>
        </w:rPr>
        <w:t>e</w:t>
      </w:r>
      <w:r w:rsidR="00115675">
        <w:rPr>
          <w:rFonts w:asciiTheme="minorHAnsi" w:hAnsiTheme="minorHAnsi"/>
          <w:sz w:val="20"/>
          <w:szCs w:val="20"/>
        </w:rPr>
        <w:t xml:space="preserve"> og omsetter for c</w:t>
      </w:r>
      <w:r w:rsidR="00380039">
        <w:rPr>
          <w:rFonts w:asciiTheme="minorHAnsi" w:hAnsiTheme="minorHAnsi"/>
          <w:sz w:val="20"/>
          <w:szCs w:val="20"/>
        </w:rPr>
        <w:t>irk</w:t>
      </w:r>
      <w:r w:rsidR="00115675">
        <w:rPr>
          <w:rFonts w:asciiTheme="minorHAnsi" w:hAnsiTheme="minorHAnsi"/>
          <w:sz w:val="20"/>
          <w:szCs w:val="20"/>
        </w:rPr>
        <w:t>a 170 millioner</w:t>
      </w:r>
      <w:r w:rsidR="00380039">
        <w:rPr>
          <w:rFonts w:asciiTheme="minorHAnsi" w:hAnsiTheme="minorHAnsi"/>
          <w:sz w:val="20"/>
          <w:szCs w:val="20"/>
        </w:rPr>
        <w:t xml:space="preserve"> kroner</w:t>
      </w:r>
      <w:r w:rsidR="00115675">
        <w:rPr>
          <w:rFonts w:asciiTheme="minorHAnsi" w:hAnsiTheme="minorHAnsi"/>
          <w:sz w:val="20"/>
          <w:szCs w:val="20"/>
        </w:rPr>
        <w:t>.</w:t>
      </w:r>
    </w:p>
    <w:p w14:paraId="33DAA1E7" w14:textId="77777777" w:rsidR="008A114E" w:rsidRPr="00A9138A" w:rsidRDefault="008A114E" w:rsidP="007B7F50">
      <w:pPr>
        <w:rPr>
          <w:rFonts w:asciiTheme="minorHAnsi" w:hAnsiTheme="minorHAnsi"/>
          <w:sz w:val="20"/>
          <w:szCs w:val="20"/>
        </w:rPr>
      </w:pPr>
    </w:p>
    <w:p w14:paraId="7553C541" w14:textId="692FACE8" w:rsidR="00CE6722" w:rsidRPr="00A9138A" w:rsidRDefault="00850A69" w:rsidP="007B7F50">
      <w:pPr>
        <w:rPr>
          <w:rFonts w:asciiTheme="minorHAnsi" w:hAnsiTheme="minorHAnsi"/>
          <w:sz w:val="20"/>
          <w:szCs w:val="20"/>
        </w:rPr>
      </w:pPr>
      <w:r w:rsidRPr="00A9138A">
        <w:rPr>
          <w:rFonts w:asciiTheme="minorHAnsi" w:hAnsiTheme="minorHAnsi"/>
          <w:sz w:val="20"/>
          <w:szCs w:val="20"/>
        </w:rPr>
        <w:tab/>
      </w:r>
      <w:r w:rsidRPr="00A9138A">
        <w:rPr>
          <w:rFonts w:asciiTheme="minorHAnsi" w:hAnsiTheme="minorHAnsi"/>
          <w:sz w:val="20"/>
          <w:szCs w:val="20"/>
        </w:rPr>
        <w:tab/>
      </w:r>
      <w:r w:rsidRPr="00A9138A">
        <w:rPr>
          <w:rFonts w:asciiTheme="minorHAnsi" w:hAnsiTheme="minorHAnsi"/>
          <w:sz w:val="20"/>
          <w:szCs w:val="20"/>
        </w:rPr>
        <w:tab/>
      </w:r>
      <w:r w:rsidR="00E62505" w:rsidRPr="00A9138A">
        <w:rPr>
          <w:rFonts w:asciiTheme="minorHAnsi" w:hAnsiTheme="minorHAnsi"/>
          <w:sz w:val="20"/>
          <w:szCs w:val="20"/>
        </w:rPr>
        <w:tab/>
      </w:r>
    </w:p>
    <w:sectPr w:rsidR="00CE6722" w:rsidRPr="00A9138A" w:rsidSect="004C68A5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720" w:right="1417" w:bottom="720" w:left="1418" w:header="709" w:footer="709" w:gutter="0"/>
      <w:paperSrc w:firs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AD41" w14:textId="77777777" w:rsidR="00DA4798" w:rsidRDefault="00DA4798" w:rsidP="007B7F50">
      <w:r>
        <w:separator/>
      </w:r>
    </w:p>
    <w:p w14:paraId="00678822" w14:textId="77777777" w:rsidR="00DA4798" w:rsidRDefault="00DA4798" w:rsidP="007B7F50"/>
    <w:p w14:paraId="1EDE3B06" w14:textId="77777777" w:rsidR="00DA4798" w:rsidRDefault="00DA4798" w:rsidP="007B7F50"/>
  </w:endnote>
  <w:endnote w:type="continuationSeparator" w:id="0">
    <w:p w14:paraId="48228637" w14:textId="77777777" w:rsidR="00DA4798" w:rsidRDefault="00DA4798" w:rsidP="007B7F50">
      <w:r>
        <w:continuationSeparator/>
      </w:r>
    </w:p>
    <w:p w14:paraId="6F83D960" w14:textId="77777777" w:rsidR="00DA4798" w:rsidRDefault="00DA4798" w:rsidP="007B7F50"/>
    <w:p w14:paraId="30371935" w14:textId="77777777" w:rsidR="00DA4798" w:rsidRDefault="00DA4798" w:rsidP="007B7F50"/>
  </w:endnote>
  <w:endnote w:type="continuationNotice" w:id="1">
    <w:p w14:paraId="3732CD7F" w14:textId="77777777" w:rsidR="00DA4798" w:rsidRDefault="00DA4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791075"/>
      <w:docPartObj>
        <w:docPartGallery w:val="Page Numbers (Bottom of Page)"/>
        <w:docPartUnique/>
      </w:docPartObj>
    </w:sdtPr>
    <w:sdtContent>
      <w:p w14:paraId="70183D59" w14:textId="77777777" w:rsidR="00C76268" w:rsidRDefault="00C76268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CE6">
          <w:rPr>
            <w:noProof/>
          </w:rPr>
          <w:t>3</w:t>
        </w:r>
        <w:r>
          <w:fldChar w:fldCharType="end"/>
        </w:r>
      </w:p>
    </w:sdtContent>
  </w:sdt>
  <w:p w14:paraId="6CF67245" w14:textId="77777777" w:rsidR="00C76268" w:rsidRDefault="00C76268" w:rsidP="007B7F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C8A7" w14:textId="77777777" w:rsidR="00C76268" w:rsidRDefault="00C76268" w:rsidP="007B7F50">
    <w:pPr>
      <w:rPr>
        <w:lang w:bidi="pa-IN"/>
      </w:rPr>
    </w:pPr>
  </w:p>
  <w:p w14:paraId="73939E29" w14:textId="77777777" w:rsidR="00C76268" w:rsidRDefault="00C76268" w:rsidP="007B7F50">
    <w:pPr>
      <w:rPr>
        <w:lang w:bidi="pa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4E65D" wp14:editId="7B26468A">
              <wp:simplePos x="0" y="0"/>
              <wp:positionH relativeFrom="column">
                <wp:posOffset>-3284</wp:posOffset>
              </wp:positionH>
              <wp:positionV relativeFrom="paragraph">
                <wp:posOffset>83616</wp:posOffset>
              </wp:positionV>
              <wp:extent cx="5667555" cy="0"/>
              <wp:effectExtent l="0" t="0" r="0" b="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75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8B8DA" id="Rett linje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6.6pt" to="44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" strokecolor="black [3040]"/>
          </w:pict>
        </mc:Fallback>
      </mc:AlternateContent>
    </w:r>
  </w:p>
  <w:p w14:paraId="01276F87" w14:textId="77777777" w:rsidR="00C76268" w:rsidRDefault="00C76268" w:rsidP="007B7F50">
    <w:pPr>
      <w:rPr>
        <w:lang w:bidi="pa-IN"/>
      </w:rPr>
    </w:pPr>
  </w:p>
  <w:p w14:paraId="60EE3F6B" w14:textId="12405D09" w:rsidR="00C76268" w:rsidRPr="00602E5C" w:rsidRDefault="002A5B23" w:rsidP="007B7F50">
    <w:pPr>
      <w:pStyle w:val="Bokstekst"/>
      <w:ind w:right="0"/>
      <w:jc w:val="center"/>
      <w:rPr>
        <w:color w:val="auto"/>
      </w:rPr>
    </w:pPr>
    <w:r>
      <w:rPr>
        <w:color w:val="auto"/>
      </w:rPr>
      <w:t>DEMANO Group</w:t>
    </w:r>
    <w:r w:rsidR="00C76268" w:rsidRPr="00602E5C">
      <w:rPr>
        <w:color w:val="auto"/>
      </w:rPr>
      <w:t xml:space="preserve"> | </w:t>
    </w:r>
    <w:r w:rsidR="00E356ED" w:rsidRPr="00602E5C">
      <w:rPr>
        <w:color w:val="auto"/>
      </w:rPr>
      <w:t xml:space="preserve">Birkedalsveien </w:t>
    </w:r>
    <w:r w:rsidR="00460CFB" w:rsidRPr="00602E5C">
      <w:rPr>
        <w:color w:val="auto"/>
      </w:rPr>
      <w:t>28</w:t>
    </w:r>
    <w:r w:rsidR="00C76268" w:rsidRPr="00602E5C">
      <w:rPr>
        <w:color w:val="auto"/>
      </w:rPr>
      <w:t xml:space="preserve"> | </w:t>
    </w:r>
    <w:r w:rsidR="00460CFB" w:rsidRPr="00602E5C">
      <w:rPr>
        <w:color w:val="auto"/>
      </w:rPr>
      <w:t>4640 Søgne</w:t>
    </w:r>
  </w:p>
  <w:p w14:paraId="2F03E09D" w14:textId="096D03A8" w:rsidR="00C76268" w:rsidRPr="002A5B23" w:rsidRDefault="002A5B23" w:rsidP="006F4B7D">
    <w:pPr>
      <w:pStyle w:val="Bokstekst"/>
      <w:ind w:right="0"/>
      <w:jc w:val="center"/>
      <w:rPr>
        <w:color w:val="auto"/>
      </w:rPr>
    </w:pPr>
    <w:hyperlink r:id="rId1" w:history="1">
      <w:r w:rsidRPr="002A5B23">
        <w:rPr>
          <w:rStyle w:val="Hyperkobling"/>
        </w:rPr>
        <w:t>www.demano.no</w:t>
      </w:r>
    </w:hyperlink>
    <w:r w:rsidRPr="002A5B23">
      <w:t xml:space="preserve"> </w:t>
    </w:r>
    <w:r w:rsidRPr="002A5B23">
      <w:rPr>
        <w:color w:val="000000" w:themeColor="text1"/>
      </w:rPr>
      <w:t>(kommer)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7752" w14:textId="77777777" w:rsidR="00DA4798" w:rsidRDefault="00DA4798" w:rsidP="007B7F50">
      <w:r>
        <w:separator/>
      </w:r>
    </w:p>
    <w:p w14:paraId="63D661C6" w14:textId="77777777" w:rsidR="00DA4798" w:rsidRDefault="00DA4798" w:rsidP="007B7F50"/>
    <w:p w14:paraId="3271D2BB" w14:textId="77777777" w:rsidR="00DA4798" w:rsidRDefault="00DA4798" w:rsidP="007B7F50"/>
  </w:footnote>
  <w:footnote w:type="continuationSeparator" w:id="0">
    <w:p w14:paraId="58830542" w14:textId="77777777" w:rsidR="00DA4798" w:rsidRDefault="00DA4798" w:rsidP="007B7F50">
      <w:r>
        <w:continuationSeparator/>
      </w:r>
    </w:p>
    <w:p w14:paraId="356DACA3" w14:textId="77777777" w:rsidR="00DA4798" w:rsidRDefault="00DA4798" w:rsidP="007B7F50"/>
    <w:p w14:paraId="4B84C620" w14:textId="77777777" w:rsidR="00DA4798" w:rsidRDefault="00DA4798" w:rsidP="007B7F50"/>
  </w:footnote>
  <w:footnote w:type="continuationNotice" w:id="1">
    <w:p w14:paraId="1BCBFE63" w14:textId="77777777" w:rsidR="00DA4798" w:rsidRDefault="00DA4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744F" w14:textId="0351F48F" w:rsidR="00C76268" w:rsidRDefault="00C76268" w:rsidP="007B7F50">
    <w:pPr>
      <w:pStyle w:val="Topptekst"/>
    </w:pPr>
  </w:p>
  <w:p w14:paraId="41B6B9A4" w14:textId="77777777" w:rsidR="00C76268" w:rsidRDefault="00C76268" w:rsidP="007B7F50">
    <w:pPr>
      <w:pStyle w:val="Topptekst"/>
    </w:pPr>
  </w:p>
  <w:p w14:paraId="19FC923C" w14:textId="77777777" w:rsidR="00C76268" w:rsidRDefault="00C76268" w:rsidP="007B7F50">
    <w:pPr>
      <w:pStyle w:val="Topptekst"/>
    </w:pPr>
  </w:p>
  <w:p w14:paraId="0982D07B" w14:textId="77777777" w:rsidR="00C76268" w:rsidRDefault="00C76268" w:rsidP="007B7F50"/>
  <w:p w14:paraId="7A84B980" w14:textId="77777777" w:rsidR="00C76268" w:rsidRDefault="00C76268" w:rsidP="007B7F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9DDD" w14:textId="0829AD14" w:rsidR="00C76268" w:rsidRPr="005E22B6" w:rsidRDefault="00C76268" w:rsidP="007B7F50">
    <w:pPr>
      <w:rPr>
        <w:rStyle w:val="Sterkreferanse"/>
        <w:lang w:val="en-US"/>
      </w:rPr>
    </w:pPr>
  </w:p>
  <w:p w14:paraId="29940E20" w14:textId="77777777" w:rsidR="00C76268" w:rsidRPr="001B0170" w:rsidRDefault="00C76268" w:rsidP="007B7F50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F77"/>
    <w:multiLevelType w:val="multilevel"/>
    <w:tmpl w:val="05D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F35A6"/>
    <w:multiLevelType w:val="hybridMultilevel"/>
    <w:tmpl w:val="B90205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B36"/>
    <w:multiLevelType w:val="hybridMultilevel"/>
    <w:tmpl w:val="0736E10A"/>
    <w:lvl w:ilvl="0" w:tplc="B9CEC3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C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2D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0EAA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223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47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C1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048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4F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B6C3B"/>
    <w:multiLevelType w:val="hybridMultilevel"/>
    <w:tmpl w:val="CA26AC5E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954720"/>
    <w:multiLevelType w:val="hybridMultilevel"/>
    <w:tmpl w:val="CAA82438"/>
    <w:lvl w:ilvl="0" w:tplc="AF7802A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7508"/>
    <w:multiLevelType w:val="hybridMultilevel"/>
    <w:tmpl w:val="E5FC9788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779E"/>
    <w:multiLevelType w:val="hybridMultilevel"/>
    <w:tmpl w:val="AD505DB0"/>
    <w:lvl w:ilvl="0" w:tplc="430C7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82B86"/>
    <w:multiLevelType w:val="hybridMultilevel"/>
    <w:tmpl w:val="E45C61F0"/>
    <w:lvl w:ilvl="0" w:tplc="2F22BB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F7DEE"/>
    <w:multiLevelType w:val="hybridMultilevel"/>
    <w:tmpl w:val="3FF03838"/>
    <w:lvl w:ilvl="0" w:tplc="33EC34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3C4E"/>
    <w:multiLevelType w:val="hybridMultilevel"/>
    <w:tmpl w:val="8D20711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34611"/>
    <w:multiLevelType w:val="hybridMultilevel"/>
    <w:tmpl w:val="795E7A2E"/>
    <w:lvl w:ilvl="0" w:tplc="AF7802A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32A8"/>
    <w:multiLevelType w:val="multilevel"/>
    <w:tmpl w:val="19C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2A73D8"/>
    <w:multiLevelType w:val="hybridMultilevel"/>
    <w:tmpl w:val="68FCE3F0"/>
    <w:lvl w:ilvl="0" w:tplc="884A03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DA1853"/>
    <w:multiLevelType w:val="hybridMultilevel"/>
    <w:tmpl w:val="AB740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A4A6C"/>
    <w:multiLevelType w:val="hybridMultilevel"/>
    <w:tmpl w:val="8D0EF2C4"/>
    <w:lvl w:ilvl="0" w:tplc="AF7802AC">
      <w:start w:val="1"/>
      <w:numFmt w:val="bullet"/>
      <w:lvlText w:val=""/>
      <w:lvlJc w:val="left"/>
      <w:pPr>
        <w:ind w:left="644" w:hanging="360"/>
      </w:pPr>
      <w:rPr>
        <w:rFonts w:ascii="Wingdings" w:hAnsi="Wingdings" w:hint="default"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3F3D16"/>
    <w:multiLevelType w:val="multilevel"/>
    <w:tmpl w:val="7E2A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50EE7"/>
    <w:multiLevelType w:val="hybridMultilevel"/>
    <w:tmpl w:val="31AC22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6192"/>
    <w:multiLevelType w:val="hybridMultilevel"/>
    <w:tmpl w:val="BDCCCE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06502"/>
    <w:multiLevelType w:val="hybridMultilevel"/>
    <w:tmpl w:val="5C685598"/>
    <w:lvl w:ilvl="0" w:tplc="2312BAF4">
      <w:start w:val="1"/>
      <w:numFmt w:val="bullet"/>
      <w:pStyle w:val="Listeavsnitt"/>
      <w:lvlText w:val=""/>
      <w:lvlJc w:val="left"/>
      <w:pPr>
        <w:ind w:left="644" w:hanging="360"/>
      </w:pPr>
      <w:rPr>
        <w:rFonts w:ascii="Wingdings" w:hAnsi="Wingdings" w:hint="default"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7B3D6F"/>
    <w:multiLevelType w:val="hybridMultilevel"/>
    <w:tmpl w:val="1BF84FF0"/>
    <w:lvl w:ilvl="0" w:tplc="AF7802A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A792C"/>
    <w:multiLevelType w:val="hybridMultilevel"/>
    <w:tmpl w:val="9CDEA254"/>
    <w:lvl w:ilvl="0" w:tplc="0414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C693D0F"/>
    <w:multiLevelType w:val="multilevel"/>
    <w:tmpl w:val="6002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012934"/>
    <w:multiLevelType w:val="hybridMultilevel"/>
    <w:tmpl w:val="5ECE77F2"/>
    <w:lvl w:ilvl="0" w:tplc="B31CE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95719"/>
    <w:multiLevelType w:val="hybridMultilevel"/>
    <w:tmpl w:val="F57E6FA8"/>
    <w:lvl w:ilvl="0" w:tplc="04140005">
      <w:start w:val="1"/>
      <w:numFmt w:val="bullet"/>
      <w:lvlText w:val=""/>
      <w:lvlJc w:val="left"/>
      <w:pPr>
        <w:ind w:left="1062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 w15:restartNumberingAfterBreak="0">
    <w:nsid w:val="46C53B3E"/>
    <w:multiLevelType w:val="hybridMultilevel"/>
    <w:tmpl w:val="004843F0"/>
    <w:lvl w:ilvl="0" w:tplc="0414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D061DB"/>
    <w:multiLevelType w:val="hybridMultilevel"/>
    <w:tmpl w:val="CE9CD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82704"/>
    <w:multiLevelType w:val="hybridMultilevel"/>
    <w:tmpl w:val="FD16DD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38745C"/>
    <w:multiLevelType w:val="hybridMultilevel"/>
    <w:tmpl w:val="9BF0E2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B1D32"/>
    <w:multiLevelType w:val="hybridMultilevel"/>
    <w:tmpl w:val="A2C2686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96C83"/>
    <w:multiLevelType w:val="multilevel"/>
    <w:tmpl w:val="5AD6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C94704"/>
    <w:multiLevelType w:val="hybridMultilevel"/>
    <w:tmpl w:val="A27CDFC0"/>
    <w:lvl w:ilvl="0" w:tplc="35320F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594F61"/>
    <w:multiLevelType w:val="hybridMultilevel"/>
    <w:tmpl w:val="1AD4A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36351"/>
    <w:multiLevelType w:val="hybridMultilevel"/>
    <w:tmpl w:val="EFC86692"/>
    <w:lvl w:ilvl="0" w:tplc="82EE7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08E74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DAAB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60D9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A805A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0CAD7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602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DE84B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32AAC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6F3C2D94"/>
    <w:multiLevelType w:val="multilevel"/>
    <w:tmpl w:val="939C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1D0BA3"/>
    <w:multiLevelType w:val="multilevel"/>
    <w:tmpl w:val="341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21D7B"/>
    <w:multiLevelType w:val="hybridMultilevel"/>
    <w:tmpl w:val="7CEAAE08"/>
    <w:lvl w:ilvl="0" w:tplc="0414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FF66ED"/>
    <w:multiLevelType w:val="multilevel"/>
    <w:tmpl w:val="D866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4904385">
    <w:abstractNumId w:val="28"/>
  </w:num>
  <w:num w:numId="2" w16cid:durableId="589504298">
    <w:abstractNumId w:val="20"/>
  </w:num>
  <w:num w:numId="3" w16cid:durableId="1709839612">
    <w:abstractNumId w:val="31"/>
  </w:num>
  <w:num w:numId="4" w16cid:durableId="1585067869">
    <w:abstractNumId w:val="25"/>
  </w:num>
  <w:num w:numId="5" w16cid:durableId="59064096">
    <w:abstractNumId w:val="9"/>
  </w:num>
  <w:num w:numId="6" w16cid:durableId="142935484">
    <w:abstractNumId w:val="13"/>
  </w:num>
  <w:num w:numId="7" w16cid:durableId="560095109">
    <w:abstractNumId w:val="17"/>
  </w:num>
  <w:num w:numId="8" w16cid:durableId="2094859649">
    <w:abstractNumId w:val="19"/>
  </w:num>
  <w:num w:numId="9" w16cid:durableId="1864131214">
    <w:abstractNumId w:val="34"/>
  </w:num>
  <w:num w:numId="10" w16cid:durableId="547687857">
    <w:abstractNumId w:val="30"/>
  </w:num>
  <w:num w:numId="11" w16cid:durableId="1271089559">
    <w:abstractNumId w:val="12"/>
  </w:num>
  <w:num w:numId="12" w16cid:durableId="1263874674">
    <w:abstractNumId w:val="18"/>
  </w:num>
  <w:num w:numId="13" w16cid:durableId="1176917248">
    <w:abstractNumId w:val="14"/>
  </w:num>
  <w:num w:numId="14" w16cid:durableId="152331447">
    <w:abstractNumId w:val="16"/>
  </w:num>
  <w:num w:numId="15" w16cid:durableId="1760250694">
    <w:abstractNumId w:val="27"/>
  </w:num>
  <w:num w:numId="16" w16cid:durableId="1631083247">
    <w:abstractNumId w:val="5"/>
  </w:num>
  <w:num w:numId="17" w16cid:durableId="392430951">
    <w:abstractNumId w:val="32"/>
  </w:num>
  <w:num w:numId="18" w16cid:durableId="1243220586">
    <w:abstractNumId w:val="1"/>
  </w:num>
  <w:num w:numId="19" w16cid:durableId="1097864603">
    <w:abstractNumId w:val="3"/>
  </w:num>
  <w:num w:numId="20" w16cid:durableId="1130711082">
    <w:abstractNumId w:val="3"/>
  </w:num>
  <w:num w:numId="21" w16cid:durableId="1063678647">
    <w:abstractNumId w:val="35"/>
  </w:num>
  <w:num w:numId="22" w16cid:durableId="1681542962">
    <w:abstractNumId w:val="24"/>
  </w:num>
  <w:num w:numId="23" w16cid:durableId="1540818259">
    <w:abstractNumId w:val="23"/>
  </w:num>
  <w:num w:numId="24" w16cid:durableId="551187573">
    <w:abstractNumId w:val="2"/>
  </w:num>
  <w:num w:numId="25" w16cid:durableId="923296763">
    <w:abstractNumId w:val="10"/>
  </w:num>
  <w:num w:numId="26" w16cid:durableId="1602495563">
    <w:abstractNumId w:val="4"/>
  </w:num>
  <w:num w:numId="27" w16cid:durableId="1454209631">
    <w:abstractNumId w:val="26"/>
  </w:num>
  <w:num w:numId="28" w16cid:durableId="2002737635">
    <w:abstractNumId w:val="36"/>
  </w:num>
  <w:num w:numId="29" w16cid:durableId="2116824783">
    <w:abstractNumId w:val="11"/>
  </w:num>
  <w:num w:numId="30" w16cid:durableId="693045536">
    <w:abstractNumId w:val="29"/>
  </w:num>
  <w:num w:numId="31" w16cid:durableId="260650620">
    <w:abstractNumId w:val="21"/>
  </w:num>
  <w:num w:numId="32" w16cid:durableId="2126078795">
    <w:abstractNumId w:val="15"/>
  </w:num>
  <w:num w:numId="33" w16cid:durableId="1457605013">
    <w:abstractNumId w:val="0"/>
  </w:num>
  <w:num w:numId="34" w16cid:durableId="507596872">
    <w:abstractNumId w:val="33"/>
  </w:num>
  <w:num w:numId="35" w16cid:durableId="733165063">
    <w:abstractNumId w:val="22"/>
  </w:num>
  <w:num w:numId="36" w16cid:durableId="229580355">
    <w:abstractNumId w:val="7"/>
  </w:num>
  <w:num w:numId="37" w16cid:durableId="2045205377">
    <w:abstractNumId w:val="6"/>
  </w:num>
  <w:num w:numId="38" w16cid:durableId="2052994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Heidi M. Juhler"/>
    <w:docVar w:name="AUTHOR.USER_ID" w:val="HJUHLER"/>
    <w:docVar w:name="BILLABLE" w:val="N"/>
    <w:docVar w:name="CREATION_DATE" w:val="22.02.2010"/>
    <w:docVar w:name="DEFAULT_RIGHTS" w:val="1"/>
    <w:docVar w:name="DELIVER_REC" w:val="0"/>
    <w:docVar w:name="DOCNAME" w:val="Høringssvar ny vegnormal"/>
    <w:docVar w:name="DOCNUMBER" w:val="263492"/>
    <w:docVar w:name="DOCUMENTTYPE.DESCRIPTION" w:val="Høringsbrev, høringsuttalelser"/>
    <w:docVar w:name="DOCUMENTTYPE.FULL_TEXT" w:val="Y"/>
    <w:docVar w:name="DOCUMENTTYPE.RETENTION_DAYS" w:val="0"/>
    <w:docVar w:name="DOCUMENTTYPE.STORAGE_TYPE" w:val="A"/>
    <w:docVar w:name="DOCUMENTTYPE.TYPE_ID" w:val="HØRING"/>
    <w:docVar w:name="FULLTEXT" w:val="Y"/>
    <w:docVar w:name="LAST_EDIT_DATE" w:val="22.02.2010"/>
    <w:docVar w:name="LAST_EDITED_BY.FULL_NAME" w:val="Heidi M. Juhler"/>
    <w:docVar w:name="LIBRARY" w:val="DM"/>
    <w:docVar w:name="MSG_ITEM" w:val="0"/>
    <w:docVar w:name="RETENTION" w:val="0"/>
    <w:docVar w:name="STATUS" w:val="3"/>
    <w:docVar w:name="STORAGETYPE" w:val="A"/>
    <w:docVar w:name="THREAD_NUM" w:val="0"/>
    <w:docVar w:name="TYPIST.FULL_NAME" w:val="Heidi M. Juhler"/>
    <w:docVar w:name="TYPIST.USER_ID" w:val="HJUHLER"/>
    <w:docVar w:name="VERSION_ID" w:val="1"/>
    <w:docVar w:name="Z_INNUTINTERNT.BESKRIVELSE" w:val="Utgående dokumenter"/>
    <w:docVar w:name="Z_INNUTINTERNT.KODE" w:val="UT"/>
    <w:docVar w:name="Z_STATUS.BESKRIVELSE" w:val="Under behandling"/>
    <w:docVar w:name="Z_STATUS.KODE" w:val="UB"/>
    <w:docVar w:name="Z_TEMA.BESKRIVELSE" w:val="Lover og Forskrifter"/>
    <w:docVar w:name="Z_TEMA.KODE" w:val="PROSJEKTER"/>
    <w:docVar w:name="Z_TEMA.MATTER_ID.BILLABLE" w:val="N"/>
    <w:docVar w:name="Z_TEMA.MATTER_ID.CLIENT_ID.CLIENT_ID" w:val="ENERGINO"/>
    <w:docVar w:name="Z_TEMA.MATTER_ID.CLIENT_ID.CLIENT_NAME" w:val="Energi Norge"/>
    <w:docVar w:name="Z_TEMA.MATTER_ID.MATTER_ID" w:val="FJERNVARME"/>
    <w:docVar w:name="Z_TEMA.MATTER_ID.MATTER_NAME" w:val="Norsk Fjernvarme"/>
    <w:docVar w:name="Z_TEMA.Z_TEMAID" w:val="LOVER OG FORSKRIFTER"/>
  </w:docVars>
  <w:rsids>
    <w:rsidRoot w:val="005E22B6"/>
    <w:rsid w:val="00000A22"/>
    <w:rsid w:val="00001B4C"/>
    <w:rsid w:val="00002066"/>
    <w:rsid w:val="000029BD"/>
    <w:rsid w:val="00003C6D"/>
    <w:rsid w:val="00004983"/>
    <w:rsid w:val="00006142"/>
    <w:rsid w:val="000063E9"/>
    <w:rsid w:val="000063EE"/>
    <w:rsid w:val="000113C9"/>
    <w:rsid w:val="000114B8"/>
    <w:rsid w:val="0001285E"/>
    <w:rsid w:val="00012AC6"/>
    <w:rsid w:val="000139C8"/>
    <w:rsid w:val="0001404E"/>
    <w:rsid w:val="00015D9D"/>
    <w:rsid w:val="0001689E"/>
    <w:rsid w:val="00021D12"/>
    <w:rsid w:val="00021F97"/>
    <w:rsid w:val="00024921"/>
    <w:rsid w:val="000271ED"/>
    <w:rsid w:val="0003162E"/>
    <w:rsid w:val="00033928"/>
    <w:rsid w:val="00033CB4"/>
    <w:rsid w:val="000342D8"/>
    <w:rsid w:val="00034501"/>
    <w:rsid w:val="000345A8"/>
    <w:rsid w:val="0003521E"/>
    <w:rsid w:val="00037327"/>
    <w:rsid w:val="00040E6A"/>
    <w:rsid w:val="000417C3"/>
    <w:rsid w:val="00041933"/>
    <w:rsid w:val="000425AE"/>
    <w:rsid w:val="000429F2"/>
    <w:rsid w:val="00042D11"/>
    <w:rsid w:val="00043510"/>
    <w:rsid w:val="000454F5"/>
    <w:rsid w:val="000465EA"/>
    <w:rsid w:val="00047171"/>
    <w:rsid w:val="00051207"/>
    <w:rsid w:val="000519EF"/>
    <w:rsid w:val="00051BAA"/>
    <w:rsid w:val="00052938"/>
    <w:rsid w:val="0005356D"/>
    <w:rsid w:val="0005470C"/>
    <w:rsid w:val="00054DC0"/>
    <w:rsid w:val="000550DC"/>
    <w:rsid w:val="00055F16"/>
    <w:rsid w:val="0005687E"/>
    <w:rsid w:val="00057F27"/>
    <w:rsid w:val="0006062B"/>
    <w:rsid w:val="0006121C"/>
    <w:rsid w:val="000618B3"/>
    <w:rsid w:val="00061FAF"/>
    <w:rsid w:val="000623F0"/>
    <w:rsid w:val="00062C13"/>
    <w:rsid w:val="00062C84"/>
    <w:rsid w:val="0006318A"/>
    <w:rsid w:val="0006526B"/>
    <w:rsid w:val="00067830"/>
    <w:rsid w:val="00067EB2"/>
    <w:rsid w:val="00067EC6"/>
    <w:rsid w:val="00070244"/>
    <w:rsid w:val="0007195C"/>
    <w:rsid w:val="000750A4"/>
    <w:rsid w:val="00075468"/>
    <w:rsid w:val="00076961"/>
    <w:rsid w:val="00076D68"/>
    <w:rsid w:val="0008017D"/>
    <w:rsid w:val="00080841"/>
    <w:rsid w:val="00085147"/>
    <w:rsid w:val="00086363"/>
    <w:rsid w:val="00087330"/>
    <w:rsid w:val="00091C08"/>
    <w:rsid w:val="000969B9"/>
    <w:rsid w:val="00096AA2"/>
    <w:rsid w:val="00097840"/>
    <w:rsid w:val="00097E3C"/>
    <w:rsid w:val="00097E99"/>
    <w:rsid w:val="000A0815"/>
    <w:rsid w:val="000A187E"/>
    <w:rsid w:val="000A2ABD"/>
    <w:rsid w:val="000A33F2"/>
    <w:rsid w:val="000A4152"/>
    <w:rsid w:val="000B0E28"/>
    <w:rsid w:val="000B30AB"/>
    <w:rsid w:val="000B32A2"/>
    <w:rsid w:val="000B366D"/>
    <w:rsid w:val="000B40C5"/>
    <w:rsid w:val="000B479E"/>
    <w:rsid w:val="000B4F8F"/>
    <w:rsid w:val="000B5B23"/>
    <w:rsid w:val="000B5FE5"/>
    <w:rsid w:val="000C07C5"/>
    <w:rsid w:val="000C3440"/>
    <w:rsid w:val="000C609C"/>
    <w:rsid w:val="000C6C9B"/>
    <w:rsid w:val="000C7B87"/>
    <w:rsid w:val="000D212F"/>
    <w:rsid w:val="000D23E2"/>
    <w:rsid w:val="000D28BC"/>
    <w:rsid w:val="000D2C82"/>
    <w:rsid w:val="000D4C07"/>
    <w:rsid w:val="000D6055"/>
    <w:rsid w:val="000D6BA3"/>
    <w:rsid w:val="000D6DB4"/>
    <w:rsid w:val="000D7296"/>
    <w:rsid w:val="000D799B"/>
    <w:rsid w:val="000E06E6"/>
    <w:rsid w:val="000E1C58"/>
    <w:rsid w:val="000E1C62"/>
    <w:rsid w:val="000E1F8D"/>
    <w:rsid w:val="000E2930"/>
    <w:rsid w:val="000E4DE7"/>
    <w:rsid w:val="000E4F68"/>
    <w:rsid w:val="000E6260"/>
    <w:rsid w:val="000E68AB"/>
    <w:rsid w:val="000E7957"/>
    <w:rsid w:val="000F022C"/>
    <w:rsid w:val="000F0476"/>
    <w:rsid w:val="000F1466"/>
    <w:rsid w:val="000F1951"/>
    <w:rsid w:val="000F1A7A"/>
    <w:rsid w:val="000F29CC"/>
    <w:rsid w:val="000F4238"/>
    <w:rsid w:val="000F47B7"/>
    <w:rsid w:val="000F47D2"/>
    <w:rsid w:val="000F4D22"/>
    <w:rsid w:val="000F5E54"/>
    <w:rsid w:val="000F6A82"/>
    <w:rsid w:val="000F761B"/>
    <w:rsid w:val="000F7C3A"/>
    <w:rsid w:val="00100B09"/>
    <w:rsid w:val="00100E24"/>
    <w:rsid w:val="00101271"/>
    <w:rsid w:val="0010257A"/>
    <w:rsid w:val="0010494A"/>
    <w:rsid w:val="00106392"/>
    <w:rsid w:val="0010656A"/>
    <w:rsid w:val="00106A7E"/>
    <w:rsid w:val="0010770C"/>
    <w:rsid w:val="001112FC"/>
    <w:rsid w:val="00112A19"/>
    <w:rsid w:val="0011391F"/>
    <w:rsid w:val="00114615"/>
    <w:rsid w:val="00114793"/>
    <w:rsid w:val="00115675"/>
    <w:rsid w:val="00121226"/>
    <w:rsid w:val="00121EE8"/>
    <w:rsid w:val="0012336C"/>
    <w:rsid w:val="00124ED3"/>
    <w:rsid w:val="00125DB3"/>
    <w:rsid w:val="00127B80"/>
    <w:rsid w:val="001309C8"/>
    <w:rsid w:val="0013349B"/>
    <w:rsid w:val="0013417A"/>
    <w:rsid w:val="0014082C"/>
    <w:rsid w:val="00141360"/>
    <w:rsid w:val="001418A7"/>
    <w:rsid w:val="0015042B"/>
    <w:rsid w:val="00151760"/>
    <w:rsid w:val="00151898"/>
    <w:rsid w:val="00152656"/>
    <w:rsid w:val="00153D5C"/>
    <w:rsid w:val="00153EE3"/>
    <w:rsid w:val="00154235"/>
    <w:rsid w:val="0016027E"/>
    <w:rsid w:val="00160594"/>
    <w:rsid w:val="00160A75"/>
    <w:rsid w:val="00160BB8"/>
    <w:rsid w:val="001620EE"/>
    <w:rsid w:val="0016304A"/>
    <w:rsid w:val="00163BF8"/>
    <w:rsid w:val="001640D0"/>
    <w:rsid w:val="001651A7"/>
    <w:rsid w:val="001665EF"/>
    <w:rsid w:val="001667AC"/>
    <w:rsid w:val="0016724B"/>
    <w:rsid w:val="001700AA"/>
    <w:rsid w:val="0017040F"/>
    <w:rsid w:val="0017090B"/>
    <w:rsid w:val="00171028"/>
    <w:rsid w:val="00171DD4"/>
    <w:rsid w:val="00173B0E"/>
    <w:rsid w:val="001741AF"/>
    <w:rsid w:val="00176D2B"/>
    <w:rsid w:val="0018052E"/>
    <w:rsid w:val="00181143"/>
    <w:rsid w:val="001813C2"/>
    <w:rsid w:val="00182761"/>
    <w:rsid w:val="00182AA8"/>
    <w:rsid w:val="00183BFC"/>
    <w:rsid w:val="00184293"/>
    <w:rsid w:val="00184AEF"/>
    <w:rsid w:val="00185B88"/>
    <w:rsid w:val="00186761"/>
    <w:rsid w:val="00186A9A"/>
    <w:rsid w:val="001873BB"/>
    <w:rsid w:val="00187533"/>
    <w:rsid w:val="001877E6"/>
    <w:rsid w:val="00190E6E"/>
    <w:rsid w:val="00190F31"/>
    <w:rsid w:val="00191760"/>
    <w:rsid w:val="00192007"/>
    <w:rsid w:val="00192A06"/>
    <w:rsid w:val="00192A30"/>
    <w:rsid w:val="001931A5"/>
    <w:rsid w:val="0019407D"/>
    <w:rsid w:val="00194CBE"/>
    <w:rsid w:val="001953DD"/>
    <w:rsid w:val="001956D4"/>
    <w:rsid w:val="001975B9"/>
    <w:rsid w:val="00197BF8"/>
    <w:rsid w:val="001A0A51"/>
    <w:rsid w:val="001A17B6"/>
    <w:rsid w:val="001A3933"/>
    <w:rsid w:val="001A5DA9"/>
    <w:rsid w:val="001A6682"/>
    <w:rsid w:val="001B0170"/>
    <w:rsid w:val="001B2902"/>
    <w:rsid w:val="001B2953"/>
    <w:rsid w:val="001B4F20"/>
    <w:rsid w:val="001B5848"/>
    <w:rsid w:val="001B5C99"/>
    <w:rsid w:val="001B5DAF"/>
    <w:rsid w:val="001B6BCB"/>
    <w:rsid w:val="001B6C38"/>
    <w:rsid w:val="001B6E12"/>
    <w:rsid w:val="001C0C6C"/>
    <w:rsid w:val="001C379C"/>
    <w:rsid w:val="001C3A9D"/>
    <w:rsid w:val="001C45A9"/>
    <w:rsid w:val="001C5717"/>
    <w:rsid w:val="001D0D1A"/>
    <w:rsid w:val="001D2D01"/>
    <w:rsid w:val="001D4E63"/>
    <w:rsid w:val="001D6695"/>
    <w:rsid w:val="001E0DE4"/>
    <w:rsid w:val="001E1900"/>
    <w:rsid w:val="001E2814"/>
    <w:rsid w:val="001E4797"/>
    <w:rsid w:val="001E7BCA"/>
    <w:rsid w:val="001F0B5E"/>
    <w:rsid w:val="001F1678"/>
    <w:rsid w:val="001F2994"/>
    <w:rsid w:val="001F2AD3"/>
    <w:rsid w:val="001F44CB"/>
    <w:rsid w:val="001F4D03"/>
    <w:rsid w:val="001F4EE3"/>
    <w:rsid w:val="001F4EFF"/>
    <w:rsid w:val="001F5FC5"/>
    <w:rsid w:val="001F6064"/>
    <w:rsid w:val="001F6CCF"/>
    <w:rsid w:val="001F71F7"/>
    <w:rsid w:val="00200180"/>
    <w:rsid w:val="002007D6"/>
    <w:rsid w:val="00203044"/>
    <w:rsid w:val="00203AB7"/>
    <w:rsid w:val="002052C2"/>
    <w:rsid w:val="00210748"/>
    <w:rsid w:val="00210853"/>
    <w:rsid w:val="0021261D"/>
    <w:rsid w:val="00213D7A"/>
    <w:rsid w:val="00213F2A"/>
    <w:rsid w:val="00214D79"/>
    <w:rsid w:val="002154CA"/>
    <w:rsid w:val="002179CE"/>
    <w:rsid w:val="00221EAB"/>
    <w:rsid w:val="00222E14"/>
    <w:rsid w:val="00223B72"/>
    <w:rsid w:val="0022546E"/>
    <w:rsid w:val="00225D58"/>
    <w:rsid w:val="002274FC"/>
    <w:rsid w:val="00231E56"/>
    <w:rsid w:val="002323DC"/>
    <w:rsid w:val="0023278A"/>
    <w:rsid w:val="002343FC"/>
    <w:rsid w:val="002345BF"/>
    <w:rsid w:val="002346CC"/>
    <w:rsid w:val="00235871"/>
    <w:rsid w:val="002367CB"/>
    <w:rsid w:val="00237676"/>
    <w:rsid w:val="00237B14"/>
    <w:rsid w:val="00240634"/>
    <w:rsid w:val="00241CEE"/>
    <w:rsid w:val="00243B7A"/>
    <w:rsid w:val="00244499"/>
    <w:rsid w:val="00245582"/>
    <w:rsid w:val="002522DF"/>
    <w:rsid w:val="00252840"/>
    <w:rsid w:val="0025291E"/>
    <w:rsid w:val="00253190"/>
    <w:rsid w:val="00253379"/>
    <w:rsid w:val="002548BF"/>
    <w:rsid w:val="00256093"/>
    <w:rsid w:val="002575AC"/>
    <w:rsid w:val="002605BC"/>
    <w:rsid w:val="002605CE"/>
    <w:rsid w:val="002607ED"/>
    <w:rsid w:val="00260C9D"/>
    <w:rsid w:val="0026137A"/>
    <w:rsid w:val="002614C8"/>
    <w:rsid w:val="0026353C"/>
    <w:rsid w:val="00265D3E"/>
    <w:rsid w:val="00265FF6"/>
    <w:rsid w:val="002661BC"/>
    <w:rsid w:val="00270C95"/>
    <w:rsid w:val="0027163A"/>
    <w:rsid w:val="00272161"/>
    <w:rsid w:val="002727BB"/>
    <w:rsid w:val="00274B39"/>
    <w:rsid w:val="00275300"/>
    <w:rsid w:val="00275397"/>
    <w:rsid w:val="00276A66"/>
    <w:rsid w:val="00280A2A"/>
    <w:rsid w:val="0028130D"/>
    <w:rsid w:val="00282EF9"/>
    <w:rsid w:val="002842FB"/>
    <w:rsid w:val="00284E9D"/>
    <w:rsid w:val="00286434"/>
    <w:rsid w:val="002869DB"/>
    <w:rsid w:val="00286F35"/>
    <w:rsid w:val="00290869"/>
    <w:rsid w:val="002910F8"/>
    <w:rsid w:val="002917C7"/>
    <w:rsid w:val="002933DC"/>
    <w:rsid w:val="00297D00"/>
    <w:rsid w:val="002A0885"/>
    <w:rsid w:val="002A178A"/>
    <w:rsid w:val="002A1955"/>
    <w:rsid w:val="002A2831"/>
    <w:rsid w:val="002A39C7"/>
    <w:rsid w:val="002A587C"/>
    <w:rsid w:val="002A5B23"/>
    <w:rsid w:val="002A6206"/>
    <w:rsid w:val="002A7306"/>
    <w:rsid w:val="002B31DE"/>
    <w:rsid w:val="002B36AA"/>
    <w:rsid w:val="002B42D2"/>
    <w:rsid w:val="002B4719"/>
    <w:rsid w:val="002B60AA"/>
    <w:rsid w:val="002B7CDB"/>
    <w:rsid w:val="002B7CFD"/>
    <w:rsid w:val="002C1162"/>
    <w:rsid w:val="002C2368"/>
    <w:rsid w:val="002C30B8"/>
    <w:rsid w:val="002C474A"/>
    <w:rsid w:val="002C55ED"/>
    <w:rsid w:val="002D0C1B"/>
    <w:rsid w:val="002D2B60"/>
    <w:rsid w:val="002D348C"/>
    <w:rsid w:val="002D3C7C"/>
    <w:rsid w:val="002D3D0F"/>
    <w:rsid w:val="002D4832"/>
    <w:rsid w:val="002D77F7"/>
    <w:rsid w:val="002E0842"/>
    <w:rsid w:val="002E249C"/>
    <w:rsid w:val="002E31AE"/>
    <w:rsid w:val="002E3642"/>
    <w:rsid w:val="002E5356"/>
    <w:rsid w:val="002E588A"/>
    <w:rsid w:val="002E7254"/>
    <w:rsid w:val="002F13E3"/>
    <w:rsid w:val="002F2209"/>
    <w:rsid w:val="002F27F6"/>
    <w:rsid w:val="002F435B"/>
    <w:rsid w:val="002F4F74"/>
    <w:rsid w:val="003002EF"/>
    <w:rsid w:val="003017AB"/>
    <w:rsid w:val="003021E0"/>
    <w:rsid w:val="0030334E"/>
    <w:rsid w:val="00305873"/>
    <w:rsid w:val="00305ADC"/>
    <w:rsid w:val="00307611"/>
    <w:rsid w:val="00307C82"/>
    <w:rsid w:val="00311487"/>
    <w:rsid w:val="003126D1"/>
    <w:rsid w:val="003126EE"/>
    <w:rsid w:val="00312D3E"/>
    <w:rsid w:val="0031304E"/>
    <w:rsid w:val="0031431B"/>
    <w:rsid w:val="003146E3"/>
    <w:rsid w:val="00315A18"/>
    <w:rsid w:val="00316317"/>
    <w:rsid w:val="003175D1"/>
    <w:rsid w:val="00320C0B"/>
    <w:rsid w:val="00321E00"/>
    <w:rsid w:val="00322889"/>
    <w:rsid w:val="00323898"/>
    <w:rsid w:val="003245ED"/>
    <w:rsid w:val="00324E9F"/>
    <w:rsid w:val="003302B0"/>
    <w:rsid w:val="003306E6"/>
    <w:rsid w:val="00330C08"/>
    <w:rsid w:val="00331452"/>
    <w:rsid w:val="00336512"/>
    <w:rsid w:val="00341DDA"/>
    <w:rsid w:val="003425FB"/>
    <w:rsid w:val="003430B7"/>
    <w:rsid w:val="00343A53"/>
    <w:rsid w:val="00344B86"/>
    <w:rsid w:val="003459E2"/>
    <w:rsid w:val="00346CC7"/>
    <w:rsid w:val="0034749C"/>
    <w:rsid w:val="00350B03"/>
    <w:rsid w:val="00354AA1"/>
    <w:rsid w:val="00354B9B"/>
    <w:rsid w:val="00355EFC"/>
    <w:rsid w:val="00361AE6"/>
    <w:rsid w:val="00362346"/>
    <w:rsid w:val="00364E90"/>
    <w:rsid w:val="00365448"/>
    <w:rsid w:val="00365A1E"/>
    <w:rsid w:val="0037024D"/>
    <w:rsid w:val="0037410C"/>
    <w:rsid w:val="00374663"/>
    <w:rsid w:val="00374788"/>
    <w:rsid w:val="00377D0B"/>
    <w:rsid w:val="00380039"/>
    <w:rsid w:val="00382246"/>
    <w:rsid w:val="00382E67"/>
    <w:rsid w:val="00382F24"/>
    <w:rsid w:val="00384378"/>
    <w:rsid w:val="00385DAB"/>
    <w:rsid w:val="00386B41"/>
    <w:rsid w:val="00386EC5"/>
    <w:rsid w:val="003879F7"/>
    <w:rsid w:val="00390532"/>
    <w:rsid w:val="00390A40"/>
    <w:rsid w:val="003922E1"/>
    <w:rsid w:val="003923EA"/>
    <w:rsid w:val="00392D72"/>
    <w:rsid w:val="003930D7"/>
    <w:rsid w:val="00393350"/>
    <w:rsid w:val="00396E8E"/>
    <w:rsid w:val="003971C7"/>
    <w:rsid w:val="00397296"/>
    <w:rsid w:val="003A1D0B"/>
    <w:rsid w:val="003A5E20"/>
    <w:rsid w:val="003A5F2E"/>
    <w:rsid w:val="003B018E"/>
    <w:rsid w:val="003B092A"/>
    <w:rsid w:val="003B59CD"/>
    <w:rsid w:val="003B67F1"/>
    <w:rsid w:val="003C1556"/>
    <w:rsid w:val="003C31A3"/>
    <w:rsid w:val="003C3CDC"/>
    <w:rsid w:val="003C3F14"/>
    <w:rsid w:val="003C47AA"/>
    <w:rsid w:val="003C48D8"/>
    <w:rsid w:val="003C4BBA"/>
    <w:rsid w:val="003C4BFE"/>
    <w:rsid w:val="003C51B0"/>
    <w:rsid w:val="003C522E"/>
    <w:rsid w:val="003C6108"/>
    <w:rsid w:val="003D1DB6"/>
    <w:rsid w:val="003D2A6C"/>
    <w:rsid w:val="003D3532"/>
    <w:rsid w:val="003D38DB"/>
    <w:rsid w:val="003D487D"/>
    <w:rsid w:val="003D51C8"/>
    <w:rsid w:val="003D643B"/>
    <w:rsid w:val="003D6A07"/>
    <w:rsid w:val="003D7A23"/>
    <w:rsid w:val="003D7F8F"/>
    <w:rsid w:val="003E09C4"/>
    <w:rsid w:val="003E0CC9"/>
    <w:rsid w:val="003E23A7"/>
    <w:rsid w:val="003E2410"/>
    <w:rsid w:val="003E4860"/>
    <w:rsid w:val="003E540D"/>
    <w:rsid w:val="003E5636"/>
    <w:rsid w:val="003E6A60"/>
    <w:rsid w:val="003E6A8A"/>
    <w:rsid w:val="003E7F2A"/>
    <w:rsid w:val="003F007B"/>
    <w:rsid w:val="003F0676"/>
    <w:rsid w:val="003F281F"/>
    <w:rsid w:val="003F2965"/>
    <w:rsid w:val="003F3A2E"/>
    <w:rsid w:val="003F7E2A"/>
    <w:rsid w:val="0040021B"/>
    <w:rsid w:val="004004D0"/>
    <w:rsid w:val="00401284"/>
    <w:rsid w:val="004018A6"/>
    <w:rsid w:val="00404296"/>
    <w:rsid w:val="00404552"/>
    <w:rsid w:val="0040460C"/>
    <w:rsid w:val="004052A4"/>
    <w:rsid w:val="00405D4A"/>
    <w:rsid w:val="0040704A"/>
    <w:rsid w:val="004077E9"/>
    <w:rsid w:val="00407898"/>
    <w:rsid w:val="00411D37"/>
    <w:rsid w:val="00412769"/>
    <w:rsid w:val="00412C9C"/>
    <w:rsid w:val="004130AC"/>
    <w:rsid w:val="004137F2"/>
    <w:rsid w:val="0041491D"/>
    <w:rsid w:val="00416E5F"/>
    <w:rsid w:val="004178F8"/>
    <w:rsid w:val="004206C5"/>
    <w:rsid w:val="00420716"/>
    <w:rsid w:val="00421A5A"/>
    <w:rsid w:val="00423584"/>
    <w:rsid w:val="004243CA"/>
    <w:rsid w:val="0042456F"/>
    <w:rsid w:val="00425F04"/>
    <w:rsid w:val="004275D9"/>
    <w:rsid w:val="00427CCD"/>
    <w:rsid w:val="00430EDE"/>
    <w:rsid w:val="004320F4"/>
    <w:rsid w:val="00433E54"/>
    <w:rsid w:val="0043511D"/>
    <w:rsid w:val="00436B77"/>
    <w:rsid w:val="0043799D"/>
    <w:rsid w:val="004423D1"/>
    <w:rsid w:val="00442D1B"/>
    <w:rsid w:val="00442FEE"/>
    <w:rsid w:val="00443860"/>
    <w:rsid w:val="00443B39"/>
    <w:rsid w:val="00446BA1"/>
    <w:rsid w:val="004507B5"/>
    <w:rsid w:val="00451DEB"/>
    <w:rsid w:val="004535F2"/>
    <w:rsid w:val="00453806"/>
    <w:rsid w:val="00455BBB"/>
    <w:rsid w:val="00460CFB"/>
    <w:rsid w:val="00461745"/>
    <w:rsid w:val="004628F6"/>
    <w:rsid w:val="0046566A"/>
    <w:rsid w:val="004663F0"/>
    <w:rsid w:val="00467B90"/>
    <w:rsid w:val="00470C30"/>
    <w:rsid w:val="00470EB7"/>
    <w:rsid w:val="004715DC"/>
    <w:rsid w:val="0047183F"/>
    <w:rsid w:val="00472EAE"/>
    <w:rsid w:val="00473A0C"/>
    <w:rsid w:val="00473C05"/>
    <w:rsid w:val="00474407"/>
    <w:rsid w:val="00475282"/>
    <w:rsid w:val="00475333"/>
    <w:rsid w:val="00477249"/>
    <w:rsid w:val="004775FC"/>
    <w:rsid w:val="0047761D"/>
    <w:rsid w:val="00480AE1"/>
    <w:rsid w:val="0048107A"/>
    <w:rsid w:val="00482E8E"/>
    <w:rsid w:val="00484515"/>
    <w:rsid w:val="00485E4A"/>
    <w:rsid w:val="00486D00"/>
    <w:rsid w:val="00486F8C"/>
    <w:rsid w:val="00487495"/>
    <w:rsid w:val="00491E6A"/>
    <w:rsid w:val="00492DCF"/>
    <w:rsid w:val="00493000"/>
    <w:rsid w:val="00495527"/>
    <w:rsid w:val="00495876"/>
    <w:rsid w:val="00495A35"/>
    <w:rsid w:val="00497093"/>
    <w:rsid w:val="004970E5"/>
    <w:rsid w:val="00497A5E"/>
    <w:rsid w:val="00497E1F"/>
    <w:rsid w:val="004A02B4"/>
    <w:rsid w:val="004A2198"/>
    <w:rsid w:val="004A31BA"/>
    <w:rsid w:val="004A4827"/>
    <w:rsid w:val="004A4E30"/>
    <w:rsid w:val="004A5648"/>
    <w:rsid w:val="004A576A"/>
    <w:rsid w:val="004A5F53"/>
    <w:rsid w:val="004B0105"/>
    <w:rsid w:val="004B0185"/>
    <w:rsid w:val="004B1896"/>
    <w:rsid w:val="004B3761"/>
    <w:rsid w:val="004B3D61"/>
    <w:rsid w:val="004B4B9A"/>
    <w:rsid w:val="004C06D2"/>
    <w:rsid w:val="004C0864"/>
    <w:rsid w:val="004C0D16"/>
    <w:rsid w:val="004C302F"/>
    <w:rsid w:val="004C4B8D"/>
    <w:rsid w:val="004C51E5"/>
    <w:rsid w:val="004C65B5"/>
    <w:rsid w:val="004C67E9"/>
    <w:rsid w:val="004C68A5"/>
    <w:rsid w:val="004C7E87"/>
    <w:rsid w:val="004C7F21"/>
    <w:rsid w:val="004D095A"/>
    <w:rsid w:val="004D0BDD"/>
    <w:rsid w:val="004D0EB6"/>
    <w:rsid w:val="004D0F1C"/>
    <w:rsid w:val="004D311C"/>
    <w:rsid w:val="004D38B1"/>
    <w:rsid w:val="004D4DAA"/>
    <w:rsid w:val="004D5CAD"/>
    <w:rsid w:val="004D6E5B"/>
    <w:rsid w:val="004D7D58"/>
    <w:rsid w:val="004E16E1"/>
    <w:rsid w:val="004E2BEF"/>
    <w:rsid w:val="004E3B00"/>
    <w:rsid w:val="004E43F4"/>
    <w:rsid w:val="004E4F01"/>
    <w:rsid w:val="004E581F"/>
    <w:rsid w:val="004E61B8"/>
    <w:rsid w:val="004E6ACF"/>
    <w:rsid w:val="004E7247"/>
    <w:rsid w:val="004E73D2"/>
    <w:rsid w:val="004F0FF2"/>
    <w:rsid w:val="004F1348"/>
    <w:rsid w:val="004F3DC7"/>
    <w:rsid w:val="004F3FDE"/>
    <w:rsid w:val="004F7C61"/>
    <w:rsid w:val="00501AEF"/>
    <w:rsid w:val="00501D5E"/>
    <w:rsid w:val="00501F57"/>
    <w:rsid w:val="00503218"/>
    <w:rsid w:val="00503DF1"/>
    <w:rsid w:val="00505748"/>
    <w:rsid w:val="0050664E"/>
    <w:rsid w:val="005078B6"/>
    <w:rsid w:val="00507B35"/>
    <w:rsid w:val="005110C7"/>
    <w:rsid w:val="00511245"/>
    <w:rsid w:val="00512B6F"/>
    <w:rsid w:val="00512C53"/>
    <w:rsid w:val="005130D3"/>
    <w:rsid w:val="00515553"/>
    <w:rsid w:val="005158C7"/>
    <w:rsid w:val="005160A2"/>
    <w:rsid w:val="0052001B"/>
    <w:rsid w:val="00521341"/>
    <w:rsid w:val="00522787"/>
    <w:rsid w:val="0052338F"/>
    <w:rsid w:val="00523C53"/>
    <w:rsid w:val="005245A0"/>
    <w:rsid w:val="005245AD"/>
    <w:rsid w:val="005248F9"/>
    <w:rsid w:val="00524A04"/>
    <w:rsid w:val="005251AB"/>
    <w:rsid w:val="00527AC7"/>
    <w:rsid w:val="00530595"/>
    <w:rsid w:val="005315D0"/>
    <w:rsid w:val="00531693"/>
    <w:rsid w:val="00534552"/>
    <w:rsid w:val="00534CCA"/>
    <w:rsid w:val="00535D90"/>
    <w:rsid w:val="005363A5"/>
    <w:rsid w:val="00536D0B"/>
    <w:rsid w:val="00537E7B"/>
    <w:rsid w:val="00540CC7"/>
    <w:rsid w:val="00541F5E"/>
    <w:rsid w:val="005425BC"/>
    <w:rsid w:val="005443A9"/>
    <w:rsid w:val="0054568A"/>
    <w:rsid w:val="00545CEB"/>
    <w:rsid w:val="005461E0"/>
    <w:rsid w:val="0054637B"/>
    <w:rsid w:val="0054645A"/>
    <w:rsid w:val="0054788C"/>
    <w:rsid w:val="00550335"/>
    <w:rsid w:val="00550B7B"/>
    <w:rsid w:val="005534A8"/>
    <w:rsid w:val="005538E6"/>
    <w:rsid w:val="00554128"/>
    <w:rsid w:val="00554918"/>
    <w:rsid w:val="00556E15"/>
    <w:rsid w:val="00556EEF"/>
    <w:rsid w:val="00557EAF"/>
    <w:rsid w:val="0056173F"/>
    <w:rsid w:val="00564E07"/>
    <w:rsid w:val="005666EF"/>
    <w:rsid w:val="005669ED"/>
    <w:rsid w:val="0056710E"/>
    <w:rsid w:val="00572BB4"/>
    <w:rsid w:val="00573CE4"/>
    <w:rsid w:val="00573F16"/>
    <w:rsid w:val="00573F1E"/>
    <w:rsid w:val="00574ADE"/>
    <w:rsid w:val="0057528C"/>
    <w:rsid w:val="0057617C"/>
    <w:rsid w:val="00580321"/>
    <w:rsid w:val="005814DD"/>
    <w:rsid w:val="0058164B"/>
    <w:rsid w:val="005816D8"/>
    <w:rsid w:val="0058290A"/>
    <w:rsid w:val="005831EF"/>
    <w:rsid w:val="0058371A"/>
    <w:rsid w:val="0058547D"/>
    <w:rsid w:val="00585909"/>
    <w:rsid w:val="00585A17"/>
    <w:rsid w:val="0058751F"/>
    <w:rsid w:val="00591DD8"/>
    <w:rsid w:val="005924C3"/>
    <w:rsid w:val="00593C42"/>
    <w:rsid w:val="00593D93"/>
    <w:rsid w:val="005948F6"/>
    <w:rsid w:val="0059644A"/>
    <w:rsid w:val="00596983"/>
    <w:rsid w:val="005A2794"/>
    <w:rsid w:val="005A2B51"/>
    <w:rsid w:val="005A2FFB"/>
    <w:rsid w:val="005A31AB"/>
    <w:rsid w:val="005A3A69"/>
    <w:rsid w:val="005A6C79"/>
    <w:rsid w:val="005A6DB5"/>
    <w:rsid w:val="005B2E9A"/>
    <w:rsid w:val="005B3295"/>
    <w:rsid w:val="005B3AA5"/>
    <w:rsid w:val="005B4547"/>
    <w:rsid w:val="005B63E0"/>
    <w:rsid w:val="005B6ACD"/>
    <w:rsid w:val="005C1714"/>
    <w:rsid w:val="005C1715"/>
    <w:rsid w:val="005C41E1"/>
    <w:rsid w:val="005C43E4"/>
    <w:rsid w:val="005C47E2"/>
    <w:rsid w:val="005D14B8"/>
    <w:rsid w:val="005D1A1F"/>
    <w:rsid w:val="005D3CF1"/>
    <w:rsid w:val="005D4292"/>
    <w:rsid w:val="005D47B7"/>
    <w:rsid w:val="005D49A0"/>
    <w:rsid w:val="005D565B"/>
    <w:rsid w:val="005D671D"/>
    <w:rsid w:val="005D6805"/>
    <w:rsid w:val="005D6CA6"/>
    <w:rsid w:val="005D6E72"/>
    <w:rsid w:val="005D78A7"/>
    <w:rsid w:val="005E0529"/>
    <w:rsid w:val="005E0703"/>
    <w:rsid w:val="005E213E"/>
    <w:rsid w:val="005E22B6"/>
    <w:rsid w:val="005E2D50"/>
    <w:rsid w:val="005E2E77"/>
    <w:rsid w:val="005E3A3C"/>
    <w:rsid w:val="005E401A"/>
    <w:rsid w:val="005E496F"/>
    <w:rsid w:val="005E7CFB"/>
    <w:rsid w:val="005F2B82"/>
    <w:rsid w:val="005F5121"/>
    <w:rsid w:val="005F5538"/>
    <w:rsid w:val="005F5B69"/>
    <w:rsid w:val="006004C5"/>
    <w:rsid w:val="0060075C"/>
    <w:rsid w:val="00600F30"/>
    <w:rsid w:val="006010E0"/>
    <w:rsid w:val="00601D1F"/>
    <w:rsid w:val="00602E5C"/>
    <w:rsid w:val="00603102"/>
    <w:rsid w:val="006035E7"/>
    <w:rsid w:val="0060662C"/>
    <w:rsid w:val="006066D1"/>
    <w:rsid w:val="00607649"/>
    <w:rsid w:val="00607925"/>
    <w:rsid w:val="00610568"/>
    <w:rsid w:val="00610716"/>
    <w:rsid w:val="0061114D"/>
    <w:rsid w:val="00613152"/>
    <w:rsid w:val="006142B6"/>
    <w:rsid w:val="00615A96"/>
    <w:rsid w:val="00617202"/>
    <w:rsid w:val="00620BEF"/>
    <w:rsid w:val="00620D99"/>
    <w:rsid w:val="00622452"/>
    <w:rsid w:val="006224FD"/>
    <w:rsid w:val="006228D3"/>
    <w:rsid w:val="00622D2D"/>
    <w:rsid w:val="00623027"/>
    <w:rsid w:val="006244F3"/>
    <w:rsid w:val="00624EAB"/>
    <w:rsid w:val="0062510D"/>
    <w:rsid w:val="0062549D"/>
    <w:rsid w:val="00625728"/>
    <w:rsid w:val="00626ACD"/>
    <w:rsid w:val="00626B70"/>
    <w:rsid w:val="00631D79"/>
    <w:rsid w:val="00633184"/>
    <w:rsid w:val="00641661"/>
    <w:rsid w:val="00641972"/>
    <w:rsid w:val="0064344D"/>
    <w:rsid w:val="006434F9"/>
    <w:rsid w:val="00645869"/>
    <w:rsid w:val="00645DAC"/>
    <w:rsid w:val="0064746C"/>
    <w:rsid w:val="006507F8"/>
    <w:rsid w:val="00652FE3"/>
    <w:rsid w:val="006531F3"/>
    <w:rsid w:val="00653871"/>
    <w:rsid w:val="0065461C"/>
    <w:rsid w:val="00654EFB"/>
    <w:rsid w:val="0065549D"/>
    <w:rsid w:val="00655B9C"/>
    <w:rsid w:val="00664447"/>
    <w:rsid w:val="0066444F"/>
    <w:rsid w:val="006646C7"/>
    <w:rsid w:val="00666468"/>
    <w:rsid w:val="006667CA"/>
    <w:rsid w:val="00667FCB"/>
    <w:rsid w:val="00670F9C"/>
    <w:rsid w:val="00671433"/>
    <w:rsid w:val="006721F7"/>
    <w:rsid w:val="0067258F"/>
    <w:rsid w:val="006754C6"/>
    <w:rsid w:val="00675EA2"/>
    <w:rsid w:val="006768A1"/>
    <w:rsid w:val="00677BF7"/>
    <w:rsid w:val="00680A8B"/>
    <w:rsid w:val="00680DCA"/>
    <w:rsid w:val="006849B4"/>
    <w:rsid w:val="006856F8"/>
    <w:rsid w:val="0068594E"/>
    <w:rsid w:val="00686B44"/>
    <w:rsid w:val="0069044A"/>
    <w:rsid w:val="00691073"/>
    <w:rsid w:val="00693971"/>
    <w:rsid w:val="006952A8"/>
    <w:rsid w:val="006954DF"/>
    <w:rsid w:val="00695603"/>
    <w:rsid w:val="00696004"/>
    <w:rsid w:val="006960B5"/>
    <w:rsid w:val="00696C03"/>
    <w:rsid w:val="006973F7"/>
    <w:rsid w:val="006977DD"/>
    <w:rsid w:val="00697C28"/>
    <w:rsid w:val="006A22B3"/>
    <w:rsid w:val="006A22BD"/>
    <w:rsid w:val="006A2F6C"/>
    <w:rsid w:val="006A3E4F"/>
    <w:rsid w:val="006A4CF4"/>
    <w:rsid w:val="006A523C"/>
    <w:rsid w:val="006A5741"/>
    <w:rsid w:val="006A699E"/>
    <w:rsid w:val="006A7552"/>
    <w:rsid w:val="006A7677"/>
    <w:rsid w:val="006A7F42"/>
    <w:rsid w:val="006B00F0"/>
    <w:rsid w:val="006B0C6E"/>
    <w:rsid w:val="006B2B60"/>
    <w:rsid w:val="006B37DD"/>
    <w:rsid w:val="006B4333"/>
    <w:rsid w:val="006B79B9"/>
    <w:rsid w:val="006C0E85"/>
    <w:rsid w:val="006C142E"/>
    <w:rsid w:val="006C214A"/>
    <w:rsid w:val="006C2DF7"/>
    <w:rsid w:val="006C3051"/>
    <w:rsid w:val="006C38FD"/>
    <w:rsid w:val="006C713A"/>
    <w:rsid w:val="006D0EDB"/>
    <w:rsid w:val="006D1EE8"/>
    <w:rsid w:val="006D321E"/>
    <w:rsid w:val="006D434C"/>
    <w:rsid w:val="006D46C8"/>
    <w:rsid w:val="006D585B"/>
    <w:rsid w:val="006D61B0"/>
    <w:rsid w:val="006D71A9"/>
    <w:rsid w:val="006E036E"/>
    <w:rsid w:val="006E0BDB"/>
    <w:rsid w:val="006E1280"/>
    <w:rsid w:val="006E203F"/>
    <w:rsid w:val="006E48D5"/>
    <w:rsid w:val="006E5407"/>
    <w:rsid w:val="006E59E7"/>
    <w:rsid w:val="006F1C9B"/>
    <w:rsid w:val="006F291B"/>
    <w:rsid w:val="006F4B7D"/>
    <w:rsid w:val="006F4D10"/>
    <w:rsid w:val="006F596E"/>
    <w:rsid w:val="006F794C"/>
    <w:rsid w:val="006F7AA2"/>
    <w:rsid w:val="006F7FD2"/>
    <w:rsid w:val="007009A3"/>
    <w:rsid w:val="00701926"/>
    <w:rsid w:val="00701D98"/>
    <w:rsid w:val="0070222E"/>
    <w:rsid w:val="0070455A"/>
    <w:rsid w:val="00707C35"/>
    <w:rsid w:val="007111B2"/>
    <w:rsid w:val="0071357F"/>
    <w:rsid w:val="00715C18"/>
    <w:rsid w:val="00716464"/>
    <w:rsid w:val="007168B5"/>
    <w:rsid w:val="00721267"/>
    <w:rsid w:val="007217A2"/>
    <w:rsid w:val="00722168"/>
    <w:rsid w:val="00722970"/>
    <w:rsid w:val="00723C69"/>
    <w:rsid w:val="0072540E"/>
    <w:rsid w:val="007255CF"/>
    <w:rsid w:val="00727BC6"/>
    <w:rsid w:val="00731F76"/>
    <w:rsid w:val="00732A64"/>
    <w:rsid w:val="00733494"/>
    <w:rsid w:val="0073450A"/>
    <w:rsid w:val="0073629F"/>
    <w:rsid w:val="00736634"/>
    <w:rsid w:val="00736ADF"/>
    <w:rsid w:val="00736D46"/>
    <w:rsid w:val="00737036"/>
    <w:rsid w:val="00737A50"/>
    <w:rsid w:val="0074006B"/>
    <w:rsid w:val="00741AFE"/>
    <w:rsid w:val="00741B51"/>
    <w:rsid w:val="00741D12"/>
    <w:rsid w:val="00741E8C"/>
    <w:rsid w:val="007437E2"/>
    <w:rsid w:val="00743A78"/>
    <w:rsid w:val="00744BB5"/>
    <w:rsid w:val="007456D6"/>
    <w:rsid w:val="00746394"/>
    <w:rsid w:val="00750F81"/>
    <w:rsid w:val="0075131E"/>
    <w:rsid w:val="007543BA"/>
    <w:rsid w:val="00754BB3"/>
    <w:rsid w:val="00755563"/>
    <w:rsid w:val="0075737D"/>
    <w:rsid w:val="00760075"/>
    <w:rsid w:val="0076014A"/>
    <w:rsid w:val="00760534"/>
    <w:rsid w:val="00761588"/>
    <w:rsid w:val="00761786"/>
    <w:rsid w:val="00762CD0"/>
    <w:rsid w:val="007631E2"/>
    <w:rsid w:val="00763532"/>
    <w:rsid w:val="00763AF2"/>
    <w:rsid w:val="0076455B"/>
    <w:rsid w:val="00764810"/>
    <w:rsid w:val="00764A74"/>
    <w:rsid w:val="00765F65"/>
    <w:rsid w:val="007665F0"/>
    <w:rsid w:val="0076757B"/>
    <w:rsid w:val="007675CE"/>
    <w:rsid w:val="00771D67"/>
    <w:rsid w:val="00771FD1"/>
    <w:rsid w:val="00772FD8"/>
    <w:rsid w:val="00773A0C"/>
    <w:rsid w:val="007747AF"/>
    <w:rsid w:val="00776CB7"/>
    <w:rsid w:val="00777194"/>
    <w:rsid w:val="00777613"/>
    <w:rsid w:val="00777BB1"/>
    <w:rsid w:val="00777F31"/>
    <w:rsid w:val="00783385"/>
    <w:rsid w:val="0078360D"/>
    <w:rsid w:val="00784DB7"/>
    <w:rsid w:val="007852D4"/>
    <w:rsid w:val="007865A8"/>
    <w:rsid w:val="00786BA0"/>
    <w:rsid w:val="007878E3"/>
    <w:rsid w:val="00787A87"/>
    <w:rsid w:val="007901BE"/>
    <w:rsid w:val="0079035F"/>
    <w:rsid w:val="00790C3D"/>
    <w:rsid w:val="00791506"/>
    <w:rsid w:val="00792C0A"/>
    <w:rsid w:val="0079476A"/>
    <w:rsid w:val="00794F3D"/>
    <w:rsid w:val="0079710F"/>
    <w:rsid w:val="007A0888"/>
    <w:rsid w:val="007A1C30"/>
    <w:rsid w:val="007A406C"/>
    <w:rsid w:val="007A4F85"/>
    <w:rsid w:val="007A6D8C"/>
    <w:rsid w:val="007A78A8"/>
    <w:rsid w:val="007B05DF"/>
    <w:rsid w:val="007B0699"/>
    <w:rsid w:val="007B06D9"/>
    <w:rsid w:val="007B0A40"/>
    <w:rsid w:val="007B0D73"/>
    <w:rsid w:val="007B0F20"/>
    <w:rsid w:val="007B19FA"/>
    <w:rsid w:val="007B2330"/>
    <w:rsid w:val="007B34C2"/>
    <w:rsid w:val="007B420F"/>
    <w:rsid w:val="007B5935"/>
    <w:rsid w:val="007B5F65"/>
    <w:rsid w:val="007B6366"/>
    <w:rsid w:val="007B642E"/>
    <w:rsid w:val="007B7F50"/>
    <w:rsid w:val="007C0B83"/>
    <w:rsid w:val="007C0CBD"/>
    <w:rsid w:val="007C1A04"/>
    <w:rsid w:val="007C26F0"/>
    <w:rsid w:val="007C286E"/>
    <w:rsid w:val="007C3E06"/>
    <w:rsid w:val="007C4B80"/>
    <w:rsid w:val="007C7AE1"/>
    <w:rsid w:val="007C7E6A"/>
    <w:rsid w:val="007D06DB"/>
    <w:rsid w:val="007D0F14"/>
    <w:rsid w:val="007D1E16"/>
    <w:rsid w:val="007D4190"/>
    <w:rsid w:val="007D5AD1"/>
    <w:rsid w:val="007D5DC2"/>
    <w:rsid w:val="007D5DFE"/>
    <w:rsid w:val="007D601A"/>
    <w:rsid w:val="007D747F"/>
    <w:rsid w:val="007E0AA2"/>
    <w:rsid w:val="007E32AD"/>
    <w:rsid w:val="007E333A"/>
    <w:rsid w:val="007E38E2"/>
    <w:rsid w:val="007E3C80"/>
    <w:rsid w:val="007E3E63"/>
    <w:rsid w:val="007E49FB"/>
    <w:rsid w:val="007E4D74"/>
    <w:rsid w:val="007E569E"/>
    <w:rsid w:val="007E5789"/>
    <w:rsid w:val="007E5BD6"/>
    <w:rsid w:val="007E6987"/>
    <w:rsid w:val="007E6A67"/>
    <w:rsid w:val="007E6EE4"/>
    <w:rsid w:val="007F2B92"/>
    <w:rsid w:val="007F409A"/>
    <w:rsid w:val="007F4C6C"/>
    <w:rsid w:val="007F5797"/>
    <w:rsid w:val="007F64AB"/>
    <w:rsid w:val="007F68A6"/>
    <w:rsid w:val="007F6D3C"/>
    <w:rsid w:val="007F6EE8"/>
    <w:rsid w:val="007F7084"/>
    <w:rsid w:val="00800327"/>
    <w:rsid w:val="00801736"/>
    <w:rsid w:val="008029D3"/>
    <w:rsid w:val="00802F54"/>
    <w:rsid w:val="00803642"/>
    <w:rsid w:val="008036E5"/>
    <w:rsid w:val="00805C36"/>
    <w:rsid w:val="00807621"/>
    <w:rsid w:val="008103C0"/>
    <w:rsid w:val="008120AD"/>
    <w:rsid w:val="0081497D"/>
    <w:rsid w:val="0081590C"/>
    <w:rsid w:val="00816000"/>
    <w:rsid w:val="00821A96"/>
    <w:rsid w:val="00824B1E"/>
    <w:rsid w:val="00825BD2"/>
    <w:rsid w:val="008264D0"/>
    <w:rsid w:val="00827132"/>
    <w:rsid w:val="008277F7"/>
    <w:rsid w:val="00827A7F"/>
    <w:rsid w:val="00827E8E"/>
    <w:rsid w:val="00834EBA"/>
    <w:rsid w:val="00835E30"/>
    <w:rsid w:val="0084008F"/>
    <w:rsid w:val="0084189C"/>
    <w:rsid w:val="00843059"/>
    <w:rsid w:val="00843D40"/>
    <w:rsid w:val="00844084"/>
    <w:rsid w:val="00847506"/>
    <w:rsid w:val="00850015"/>
    <w:rsid w:val="008508DF"/>
    <w:rsid w:val="00850A69"/>
    <w:rsid w:val="008510D5"/>
    <w:rsid w:val="00851EC9"/>
    <w:rsid w:val="008522E1"/>
    <w:rsid w:val="00852597"/>
    <w:rsid w:val="00852EAD"/>
    <w:rsid w:val="00854CE6"/>
    <w:rsid w:val="00857713"/>
    <w:rsid w:val="0086335E"/>
    <w:rsid w:val="00863DC9"/>
    <w:rsid w:val="00865DB7"/>
    <w:rsid w:val="0086705C"/>
    <w:rsid w:val="0087054A"/>
    <w:rsid w:val="0087089E"/>
    <w:rsid w:val="0087197F"/>
    <w:rsid w:val="00873B8D"/>
    <w:rsid w:val="008743D8"/>
    <w:rsid w:val="00874713"/>
    <w:rsid w:val="00875117"/>
    <w:rsid w:val="008775A0"/>
    <w:rsid w:val="0088032C"/>
    <w:rsid w:val="008803FE"/>
    <w:rsid w:val="0088098B"/>
    <w:rsid w:val="00881A48"/>
    <w:rsid w:val="00881B7F"/>
    <w:rsid w:val="00881D71"/>
    <w:rsid w:val="00882A13"/>
    <w:rsid w:val="00882BA7"/>
    <w:rsid w:val="00882BAB"/>
    <w:rsid w:val="00883271"/>
    <w:rsid w:val="0088371B"/>
    <w:rsid w:val="00886458"/>
    <w:rsid w:val="00890348"/>
    <w:rsid w:val="0089045A"/>
    <w:rsid w:val="0089094A"/>
    <w:rsid w:val="00892658"/>
    <w:rsid w:val="00892AF2"/>
    <w:rsid w:val="00892DD7"/>
    <w:rsid w:val="0089347E"/>
    <w:rsid w:val="008939C5"/>
    <w:rsid w:val="00893BAF"/>
    <w:rsid w:val="00895326"/>
    <w:rsid w:val="00896137"/>
    <w:rsid w:val="008A114E"/>
    <w:rsid w:val="008A2D21"/>
    <w:rsid w:val="008A3438"/>
    <w:rsid w:val="008A3982"/>
    <w:rsid w:val="008A464C"/>
    <w:rsid w:val="008A4A35"/>
    <w:rsid w:val="008A4AD9"/>
    <w:rsid w:val="008A5627"/>
    <w:rsid w:val="008A671F"/>
    <w:rsid w:val="008A68DD"/>
    <w:rsid w:val="008B1254"/>
    <w:rsid w:val="008B1BAF"/>
    <w:rsid w:val="008B1CDA"/>
    <w:rsid w:val="008B2A66"/>
    <w:rsid w:val="008B3BD8"/>
    <w:rsid w:val="008B6C99"/>
    <w:rsid w:val="008C1C70"/>
    <w:rsid w:val="008C1FB9"/>
    <w:rsid w:val="008C3A48"/>
    <w:rsid w:val="008C3B60"/>
    <w:rsid w:val="008C3FD9"/>
    <w:rsid w:val="008C41AB"/>
    <w:rsid w:val="008C5470"/>
    <w:rsid w:val="008C572F"/>
    <w:rsid w:val="008C6691"/>
    <w:rsid w:val="008C774E"/>
    <w:rsid w:val="008D001C"/>
    <w:rsid w:val="008D1DA7"/>
    <w:rsid w:val="008D2BA1"/>
    <w:rsid w:val="008D526B"/>
    <w:rsid w:val="008D60A1"/>
    <w:rsid w:val="008D65E4"/>
    <w:rsid w:val="008E0EA1"/>
    <w:rsid w:val="008E111A"/>
    <w:rsid w:val="008E19F6"/>
    <w:rsid w:val="008E2473"/>
    <w:rsid w:val="008E47BE"/>
    <w:rsid w:val="008E4E67"/>
    <w:rsid w:val="008E5764"/>
    <w:rsid w:val="008E6F6D"/>
    <w:rsid w:val="008E7450"/>
    <w:rsid w:val="008F075A"/>
    <w:rsid w:val="008F194E"/>
    <w:rsid w:val="008F197D"/>
    <w:rsid w:val="008F218A"/>
    <w:rsid w:val="008F242C"/>
    <w:rsid w:val="008F2D2A"/>
    <w:rsid w:val="008F6A36"/>
    <w:rsid w:val="00900009"/>
    <w:rsid w:val="00901D7C"/>
    <w:rsid w:val="00902972"/>
    <w:rsid w:val="009031FC"/>
    <w:rsid w:val="00904012"/>
    <w:rsid w:val="009043AB"/>
    <w:rsid w:val="00904E8D"/>
    <w:rsid w:val="00905525"/>
    <w:rsid w:val="009056B4"/>
    <w:rsid w:val="00906E10"/>
    <w:rsid w:val="009072BA"/>
    <w:rsid w:val="009078B1"/>
    <w:rsid w:val="009079B2"/>
    <w:rsid w:val="009079D2"/>
    <w:rsid w:val="0091129A"/>
    <w:rsid w:val="00913905"/>
    <w:rsid w:val="00915AC6"/>
    <w:rsid w:val="009204D5"/>
    <w:rsid w:val="00921B8E"/>
    <w:rsid w:val="009230FF"/>
    <w:rsid w:val="00926E50"/>
    <w:rsid w:val="00932AC0"/>
    <w:rsid w:val="00934677"/>
    <w:rsid w:val="00937375"/>
    <w:rsid w:val="009378CF"/>
    <w:rsid w:val="00940367"/>
    <w:rsid w:val="009405C6"/>
    <w:rsid w:val="00941DB0"/>
    <w:rsid w:val="0094423B"/>
    <w:rsid w:val="009442A9"/>
    <w:rsid w:val="00946086"/>
    <w:rsid w:val="00947994"/>
    <w:rsid w:val="009517B2"/>
    <w:rsid w:val="00952A5D"/>
    <w:rsid w:val="009534EE"/>
    <w:rsid w:val="009553C1"/>
    <w:rsid w:val="009575EB"/>
    <w:rsid w:val="0096183A"/>
    <w:rsid w:val="00962BEA"/>
    <w:rsid w:val="009640FD"/>
    <w:rsid w:val="00964121"/>
    <w:rsid w:val="00966302"/>
    <w:rsid w:val="00966B24"/>
    <w:rsid w:val="00970730"/>
    <w:rsid w:val="00971514"/>
    <w:rsid w:val="009717F5"/>
    <w:rsid w:val="00971D8A"/>
    <w:rsid w:val="009724B0"/>
    <w:rsid w:val="0097258B"/>
    <w:rsid w:val="00972CCC"/>
    <w:rsid w:val="009754C1"/>
    <w:rsid w:val="00975F82"/>
    <w:rsid w:val="00982E60"/>
    <w:rsid w:val="00982FCD"/>
    <w:rsid w:val="00983D4E"/>
    <w:rsid w:val="00984555"/>
    <w:rsid w:val="00985D1C"/>
    <w:rsid w:val="00986BF4"/>
    <w:rsid w:val="00994632"/>
    <w:rsid w:val="00994A02"/>
    <w:rsid w:val="00995025"/>
    <w:rsid w:val="00996838"/>
    <w:rsid w:val="009A06C1"/>
    <w:rsid w:val="009A21F9"/>
    <w:rsid w:val="009A2208"/>
    <w:rsid w:val="009A4EE9"/>
    <w:rsid w:val="009A56EF"/>
    <w:rsid w:val="009A7677"/>
    <w:rsid w:val="009B0127"/>
    <w:rsid w:val="009B03B9"/>
    <w:rsid w:val="009B237A"/>
    <w:rsid w:val="009B2E76"/>
    <w:rsid w:val="009B3B65"/>
    <w:rsid w:val="009B4BDB"/>
    <w:rsid w:val="009B4FAA"/>
    <w:rsid w:val="009B72F3"/>
    <w:rsid w:val="009C0585"/>
    <w:rsid w:val="009C1A0B"/>
    <w:rsid w:val="009C25B1"/>
    <w:rsid w:val="009C57ED"/>
    <w:rsid w:val="009C681C"/>
    <w:rsid w:val="009C75EF"/>
    <w:rsid w:val="009D0000"/>
    <w:rsid w:val="009D0D4F"/>
    <w:rsid w:val="009D114D"/>
    <w:rsid w:val="009D11BF"/>
    <w:rsid w:val="009D247B"/>
    <w:rsid w:val="009D4495"/>
    <w:rsid w:val="009D5ED0"/>
    <w:rsid w:val="009D6BB8"/>
    <w:rsid w:val="009D7E75"/>
    <w:rsid w:val="009E03CA"/>
    <w:rsid w:val="009E2E6C"/>
    <w:rsid w:val="009E30BE"/>
    <w:rsid w:val="009E4402"/>
    <w:rsid w:val="009E532C"/>
    <w:rsid w:val="009E5F58"/>
    <w:rsid w:val="009E642D"/>
    <w:rsid w:val="009E69EB"/>
    <w:rsid w:val="009E6B23"/>
    <w:rsid w:val="009E7930"/>
    <w:rsid w:val="009F0F04"/>
    <w:rsid w:val="009F1320"/>
    <w:rsid w:val="009F3228"/>
    <w:rsid w:val="009F3DD8"/>
    <w:rsid w:val="009F53A3"/>
    <w:rsid w:val="009F55EC"/>
    <w:rsid w:val="00A0010C"/>
    <w:rsid w:val="00A01B8F"/>
    <w:rsid w:val="00A01F48"/>
    <w:rsid w:val="00A03830"/>
    <w:rsid w:val="00A0433B"/>
    <w:rsid w:val="00A06296"/>
    <w:rsid w:val="00A06C60"/>
    <w:rsid w:val="00A12047"/>
    <w:rsid w:val="00A1328E"/>
    <w:rsid w:val="00A13A14"/>
    <w:rsid w:val="00A1446B"/>
    <w:rsid w:val="00A147C0"/>
    <w:rsid w:val="00A15525"/>
    <w:rsid w:val="00A1659F"/>
    <w:rsid w:val="00A167A2"/>
    <w:rsid w:val="00A17DAE"/>
    <w:rsid w:val="00A203D4"/>
    <w:rsid w:val="00A2462C"/>
    <w:rsid w:val="00A26040"/>
    <w:rsid w:val="00A270F4"/>
    <w:rsid w:val="00A27827"/>
    <w:rsid w:val="00A27C21"/>
    <w:rsid w:val="00A315FF"/>
    <w:rsid w:val="00A33437"/>
    <w:rsid w:val="00A34D15"/>
    <w:rsid w:val="00A366F2"/>
    <w:rsid w:val="00A37A91"/>
    <w:rsid w:val="00A40D60"/>
    <w:rsid w:val="00A41BCC"/>
    <w:rsid w:val="00A426FB"/>
    <w:rsid w:val="00A43D5B"/>
    <w:rsid w:val="00A44467"/>
    <w:rsid w:val="00A44ED3"/>
    <w:rsid w:val="00A45702"/>
    <w:rsid w:val="00A46104"/>
    <w:rsid w:val="00A47A03"/>
    <w:rsid w:val="00A5126F"/>
    <w:rsid w:val="00A52C06"/>
    <w:rsid w:val="00A53622"/>
    <w:rsid w:val="00A54629"/>
    <w:rsid w:val="00A558E2"/>
    <w:rsid w:val="00A56AEA"/>
    <w:rsid w:val="00A571C6"/>
    <w:rsid w:val="00A576A7"/>
    <w:rsid w:val="00A62597"/>
    <w:rsid w:val="00A62F86"/>
    <w:rsid w:val="00A632F5"/>
    <w:rsid w:val="00A640A9"/>
    <w:rsid w:val="00A66472"/>
    <w:rsid w:val="00A670B1"/>
    <w:rsid w:val="00A67942"/>
    <w:rsid w:val="00A700F3"/>
    <w:rsid w:val="00A70C0D"/>
    <w:rsid w:val="00A70FB4"/>
    <w:rsid w:val="00A72580"/>
    <w:rsid w:val="00A73174"/>
    <w:rsid w:val="00A74B43"/>
    <w:rsid w:val="00A76BA0"/>
    <w:rsid w:val="00A80B7F"/>
    <w:rsid w:val="00A80CCE"/>
    <w:rsid w:val="00A81927"/>
    <w:rsid w:val="00A820A5"/>
    <w:rsid w:val="00A84196"/>
    <w:rsid w:val="00A84AE4"/>
    <w:rsid w:val="00A85661"/>
    <w:rsid w:val="00A85D91"/>
    <w:rsid w:val="00A9138A"/>
    <w:rsid w:val="00A91E70"/>
    <w:rsid w:val="00A93574"/>
    <w:rsid w:val="00A9405A"/>
    <w:rsid w:val="00A9509F"/>
    <w:rsid w:val="00A96A91"/>
    <w:rsid w:val="00AA026E"/>
    <w:rsid w:val="00AA187A"/>
    <w:rsid w:val="00AA31A4"/>
    <w:rsid w:val="00AA348D"/>
    <w:rsid w:val="00AA52BB"/>
    <w:rsid w:val="00AA5C93"/>
    <w:rsid w:val="00AA6469"/>
    <w:rsid w:val="00AA773C"/>
    <w:rsid w:val="00AB0C04"/>
    <w:rsid w:val="00AB1F05"/>
    <w:rsid w:val="00AB3760"/>
    <w:rsid w:val="00AB387C"/>
    <w:rsid w:val="00AB4795"/>
    <w:rsid w:val="00AB4A68"/>
    <w:rsid w:val="00AB4D45"/>
    <w:rsid w:val="00AB54F8"/>
    <w:rsid w:val="00AB5B49"/>
    <w:rsid w:val="00AC2504"/>
    <w:rsid w:val="00AC5E3E"/>
    <w:rsid w:val="00AC6579"/>
    <w:rsid w:val="00AC7FFC"/>
    <w:rsid w:val="00AD0BAF"/>
    <w:rsid w:val="00AD1020"/>
    <w:rsid w:val="00AD168D"/>
    <w:rsid w:val="00AD4D4C"/>
    <w:rsid w:val="00AE076F"/>
    <w:rsid w:val="00AE0855"/>
    <w:rsid w:val="00AE08C2"/>
    <w:rsid w:val="00AE1598"/>
    <w:rsid w:val="00AE1BBC"/>
    <w:rsid w:val="00AE30C0"/>
    <w:rsid w:val="00AE65BA"/>
    <w:rsid w:val="00AE74F8"/>
    <w:rsid w:val="00AF05A6"/>
    <w:rsid w:val="00AF2DA4"/>
    <w:rsid w:val="00AF42F1"/>
    <w:rsid w:val="00AF49AA"/>
    <w:rsid w:val="00AF565F"/>
    <w:rsid w:val="00AF738A"/>
    <w:rsid w:val="00B0249F"/>
    <w:rsid w:val="00B02B84"/>
    <w:rsid w:val="00B03982"/>
    <w:rsid w:val="00B044BC"/>
    <w:rsid w:val="00B04768"/>
    <w:rsid w:val="00B04D92"/>
    <w:rsid w:val="00B050B4"/>
    <w:rsid w:val="00B05F3E"/>
    <w:rsid w:val="00B0649F"/>
    <w:rsid w:val="00B065BD"/>
    <w:rsid w:val="00B07033"/>
    <w:rsid w:val="00B07EC0"/>
    <w:rsid w:val="00B10081"/>
    <w:rsid w:val="00B11608"/>
    <w:rsid w:val="00B17CEF"/>
    <w:rsid w:val="00B17E43"/>
    <w:rsid w:val="00B20F83"/>
    <w:rsid w:val="00B21598"/>
    <w:rsid w:val="00B21FE0"/>
    <w:rsid w:val="00B24FB3"/>
    <w:rsid w:val="00B32535"/>
    <w:rsid w:val="00B32E4D"/>
    <w:rsid w:val="00B348DD"/>
    <w:rsid w:val="00B34E86"/>
    <w:rsid w:val="00B3740D"/>
    <w:rsid w:val="00B37EA8"/>
    <w:rsid w:val="00B41204"/>
    <w:rsid w:val="00B423DA"/>
    <w:rsid w:val="00B42E0D"/>
    <w:rsid w:val="00B42EFC"/>
    <w:rsid w:val="00B42FD8"/>
    <w:rsid w:val="00B43703"/>
    <w:rsid w:val="00B439E5"/>
    <w:rsid w:val="00B43BC9"/>
    <w:rsid w:val="00B44A0F"/>
    <w:rsid w:val="00B47935"/>
    <w:rsid w:val="00B506F4"/>
    <w:rsid w:val="00B52BC8"/>
    <w:rsid w:val="00B555F6"/>
    <w:rsid w:val="00B5659C"/>
    <w:rsid w:val="00B56F51"/>
    <w:rsid w:val="00B57633"/>
    <w:rsid w:val="00B63694"/>
    <w:rsid w:val="00B63BAB"/>
    <w:rsid w:val="00B64078"/>
    <w:rsid w:val="00B6648D"/>
    <w:rsid w:val="00B66518"/>
    <w:rsid w:val="00B73E71"/>
    <w:rsid w:val="00B73E98"/>
    <w:rsid w:val="00B74430"/>
    <w:rsid w:val="00B76542"/>
    <w:rsid w:val="00B77829"/>
    <w:rsid w:val="00B822CD"/>
    <w:rsid w:val="00B840A0"/>
    <w:rsid w:val="00B849AA"/>
    <w:rsid w:val="00B8557D"/>
    <w:rsid w:val="00B85CCD"/>
    <w:rsid w:val="00B915A6"/>
    <w:rsid w:val="00B93146"/>
    <w:rsid w:val="00B9358C"/>
    <w:rsid w:val="00B93E9B"/>
    <w:rsid w:val="00B950E6"/>
    <w:rsid w:val="00B9695B"/>
    <w:rsid w:val="00BA132F"/>
    <w:rsid w:val="00BA3154"/>
    <w:rsid w:val="00BA3F27"/>
    <w:rsid w:val="00BA7AEC"/>
    <w:rsid w:val="00BB0525"/>
    <w:rsid w:val="00BB0627"/>
    <w:rsid w:val="00BB161E"/>
    <w:rsid w:val="00BB2761"/>
    <w:rsid w:val="00BB2E9B"/>
    <w:rsid w:val="00BB4CF0"/>
    <w:rsid w:val="00BC0300"/>
    <w:rsid w:val="00BC1F02"/>
    <w:rsid w:val="00BC1FBB"/>
    <w:rsid w:val="00BC2194"/>
    <w:rsid w:val="00BC2391"/>
    <w:rsid w:val="00BC381E"/>
    <w:rsid w:val="00BC4B74"/>
    <w:rsid w:val="00BC6EBC"/>
    <w:rsid w:val="00BD255A"/>
    <w:rsid w:val="00BD28B1"/>
    <w:rsid w:val="00BD2DB6"/>
    <w:rsid w:val="00BD5D7C"/>
    <w:rsid w:val="00BD634A"/>
    <w:rsid w:val="00BE0E26"/>
    <w:rsid w:val="00BE127A"/>
    <w:rsid w:val="00BE1A56"/>
    <w:rsid w:val="00BE2F3E"/>
    <w:rsid w:val="00BE3409"/>
    <w:rsid w:val="00BE431E"/>
    <w:rsid w:val="00BE598D"/>
    <w:rsid w:val="00BE6ED6"/>
    <w:rsid w:val="00BE749F"/>
    <w:rsid w:val="00BF18AF"/>
    <w:rsid w:val="00BF22F8"/>
    <w:rsid w:val="00BF3AEC"/>
    <w:rsid w:val="00BF3C6D"/>
    <w:rsid w:val="00BF3F3D"/>
    <w:rsid w:val="00BF5B9F"/>
    <w:rsid w:val="00BF673A"/>
    <w:rsid w:val="00BF6AF7"/>
    <w:rsid w:val="00BF6B78"/>
    <w:rsid w:val="00C01C1F"/>
    <w:rsid w:val="00C01CD0"/>
    <w:rsid w:val="00C033C3"/>
    <w:rsid w:val="00C054C0"/>
    <w:rsid w:val="00C056E2"/>
    <w:rsid w:val="00C06BDB"/>
    <w:rsid w:val="00C075AC"/>
    <w:rsid w:val="00C102F0"/>
    <w:rsid w:val="00C10C93"/>
    <w:rsid w:val="00C1141F"/>
    <w:rsid w:val="00C114B0"/>
    <w:rsid w:val="00C11B24"/>
    <w:rsid w:val="00C11F6C"/>
    <w:rsid w:val="00C1382D"/>
    <w:rsid w:val="00C14364"/>
    <w:rsid w:val="00C15F97"/>
    <w:rsid w:val="00C16AC3"/>
    <w:rsid w:val="00C179B7"/>
    <w:rsid w:val="00C205B9"/>
    <w:rsid w:val="00C21766"/>
    <w:rsid w:val="00C21C6D"/>
    <w:rsid w:val="00C23028"/>
    <w:rsid w:val="00C2350F"/>
    <w:rsid w:val="00C23C36"/>
    <w:rsid w:val="00C24A3C"/>
    <w:rsid w:val="00C25ACD"/>
    <w:rsid w:val="00C25C25"/>
    <w:rsid w:val="00C264AC"/>
    <w:rsid w:val="00C30E04"/>
    <w:rsid w:val="00C312A1"/>
    <w:rsid w:val="00C31C15"/>
    <w:rsid w:val="00C31D50"/>
    <w:rsid w:val="00C34046"/>
    <w:rsid w:val="00C35D31"/>
    <w:rsid w:val="00C404F2"/>
    <w:rsid w:val="00C40714"/>
    <w:rsid w:val="00C40FAB"/>
    <w:rsid w:val="00C42837"/>
    <w:rsid w:val="00C42B14"/>
    <w:rsid w:val="00C42E38"/>
    <w:rsid w:val="00C431FC"/>
    <w:rsid w:val="00C4421A"/>
    <w:rsid w:val="00C44DE1"/>
    <w:rsid w:val="00C50999"/>
    <w:rsid w:val="00C51DAA"/>
    <w:rsid w:val="00C5220D"/>
    <w:rsid w:val="00C52678"/>
    <w:rsid w:val="00C52686"/>
    <w:rsid w:val="00C549A1"/>
    <w:rsid w:val="00C562F7"/>
    <w:rsid w:val="00C6017C"/>
    <w:rsid w:val="00C60752"/>
    <w:rsid w:val="00C628E3"/>
    <w:rsid w:val="00C630C6"/>
    <w:rsid w:val="00C649AE"/>
    <w:rsid w:val="00C64D4B"/>
    <w:rsid w:val="00C675BA"/>
    <w:rsid w:val="00C70BC5"/>
    <w:rsid w:val="00C71351"/>
    <w:rsid w:val="00C73DF7"/>
    <w:rsid w:val="00C7411D"/>
    <w:rsid w:val="00C74AEE"/>
    <w:rsid w:val="00C760B1"/>
    <w:rsid w:val="00C76268"/>
    <w:rsid w:val="00C776E7"/>
    <w:rsid w:val="00C77865"/>
    <w:rsid w:val="00C80D36"/>
    <w:rsid w:val="00C81383"/>
    <w:rsid w:val="00C8287C"/>
    <w:rsid w:val="00C8309D"/>
    <w:rsid w:val="00C842F7"/>
    <w:rsid w:val="00C85FA8"/>
    <w:rsid w:val="00C86179"/>
    <w:rsid w:val="00C878E9"/>
    <w:rsid w:val="00C879A6"/>
    <w:rsid w:val="00C87A15"/>
    <w:rsid w:val="00C906D6"/>
    <w:rsid w:val="00C9074B"/>
    <w:rsid w:val="00C92625"/>
    <w:rsid w:val="00C9263E"/>
    <w:rsid w:val="00C932D8"/>
    <w:rsid w:val="00C9341A"/>
    <w:rsid w:val="00C94E44"/>
    <w:rsid w:val="00C951BD"/>
    <w:rsid w:val="00C95401"/>
    <w:rsid w:val="00C9575A"/>
    <w:rsid w:val="00C97BDB"/>
    <w:rsid w:val="00CA0A32"/>
    <w:rsid w:val="00CA0D3E"/>
    <w:rsid w:val="00CA1BAE"/>
    <w:rsid w:val="00CA3CAE"/>
    <w:rsid w:val="00CA4208"/>
    <w:rsid w:val="00CA4ACE"/>
    <w:rsid w:val="00CA4DA5"/>
    <w:rsid w:val="00CB0219"/>
    <w:rsid w:val="00CB0244"/>
    <w:rsid w:val="00CB3046"/>
    <w:rsid w:val="00CB3166"/>
    <w:rsid w:val="00CB3B6C"/>
    <w:rsid w:val="00CB746E"/>
    <w:rsid w:val="00CB782C"/>
    <w:rsid w:val="00CB7874"/>
    <w:rsid w:val="00CC00AC"/>
    <w:rsid w:val="00CC1111"/>
    <w:rsid w:val="00CC1756"/>
    <w:rsid w:val="00CC1A32"/>
    <w:rsid w:val="00CC21BC"/>
    <w:rsid w:val="00CC3BAA"/>
    <w:rsid w:val="00CC41AD"/>
    <w:rsid w:val="00CC4DDD"/>
    <w:rsid w:val="00CC574A"/>
    <w:rsid w:val="00CC698A"/>
    <w:rsid w:val="00CD0A34"/>
    <w:rsid w:val="00CD1668"/>
    <w:rsid w:val="00CD2C89"/>
    <w:rsid w:val="00CD3111"/>
    <w:rsid w:val="00CD350F"/>
    <w:rsid w:val="00CD35EC"/>
    <w:rsid w:val="00CE13E9"/>
    <w:rsid w:val="00CE26CC"/>
    <w:rsid w:val="00CE4121"/>
    <w:rsid w:val="00CE4E07"/>
    <w:rsid w:val="00CE548A"/>
    <w:rsid w:val="00CE6722"/>
    <w:rsid w:val="00CE708E"/>
    <w:rsid w:val="00CF40D6"/>
    <w:rsid w:val="00CF4347"/>
    <w:rsid w:val="00CF6982"/>
    <w:rsid w:val="00D005FD"/>
    <w:rsid w:val="00D01CCB"/>
    <w:rsid w:val="00D05C3A"/>
    <w:rsid w:val="00D07531"/>
    <w:rsid w:val="00D07C5F"/>
    <w:rsid w:val="00D103E0"/>
    <w:rsid w:val="00D106E4"/>
    <w:rsid w:val="00D10D54"/>
    <w:rsid w:val="00D11AC5"/>
    <w:rsid w:val="00D11AF8"/>
    <w:rsid w:val="00D13DA4"/>
    <w:rsid w:val="00D163CB"/>
    <w:rsid w:val="00D22402"/>
    <w:rsid w:val="00D23D59"/>
    <w:rsid w:val="00D2474B"/>
    <w:rsid w:val="00D27786"/>
    <w:rsid w:val="00D30BB2"/>
    <w:rsid w:val="00D312DB"/>
    <w:rsid w:val="00D313E7"/>
    <w:rsid w:val="00D3235C"/>
    <w:rsid w:val="00D32B88"/>
    <w:rsid w:val="00D32F72"/>
    <w:rsid w:val="00D34579"/>
    <w:rsid w:val="00D360C3"/>
    <w:rsid w:val="00D36CF3"/>
    <w:rsid w:val="00D36FF5"/>
    <w:rsid w:val="00D374F1"/>
    <w:rsid w:val="00D40BDF"/>
    <w:rsid w:val="00D4540E"/>
    <w:rsid w:val="00D468AF"/>
    <w:rsid w:val="00D47767"/>
    <w:rsid w:val="00D47B01"/>
    <w:rsid w:val="00D507FC"/>
    <w:rsid w:val="00D50CDD"/>
    <w:rsid w:val="00D5120A"/>
    <w:rsid w:val="00D527AF"/>
    <w:rsid w:val="00D54220"/>
    <w:rsid w:val="00D54357"/>
    <w:rsid w:val="00D54C71"/>
    <w:rsid w:val="00D55742"/>
    <w:rsid w:val="00D571E3"/>
    <w:rsid w:val="00D60961"/>
    <w:rsid w:val="00D63BE8"/>
    <w:rsid w:val="00D65D93"/>
    <w:rsid w:val="00D703AF"/>
    <w:rsid w:val="00D7046E"/>
    <w:rsid w:val="00D710EE"/>
    <w:rsid w:val="00D7124E"/>
    <w:rsid w:val="00D72DAF"/>
    <w:rsid w:val="00D74F9D"/>
    <w:rsid w:val="00D754CE"/>
    <w:rsid w:val="00D77446"/>
    <w:rsid w:val="00D77B3B"/>
    <w:rsid w:val="00D77C34"/>
    <w:rsid w:val="00D82717"/>
    <w:rsid w:val="00D84DF7"/>
    <w:rsid w:val="00D864A6"/>
    <w:rsid w:val="00D8705D"/>
    <w:rsid w:val="00D911CE"/>
    <w:rsid w:val="00D92729"/>
    <w:rsid w:val="00D931F1"/>
    <w:rsid w:val="00D9505C"/>
    <w:rsid w:val="00D957A5"/>
    <w:rsid w:val="00D95DF4"/>
    <w:rsid w:val="00D96B2D"/>
    <w:rsid w:val="00D972C0"/>
    <w:rsid w:val="00DA0350"/>
    <w:rsid w:val="00DA0FE1"/>
    <w:rsid w:val="00DA1C70"/>
    <w:rsid w:val="00DA1D9F"/>
    <w:rsid w:val="00DA31A9"/>
    <w:rsid w:val="00DA4798"/>
    <w:rsid w:val="00DA5712"/>
    <w:rsid w:val="00DA70D7"/>
    <w:rsid w:val="00DA72A7"/>
    <w:rsid w:val="00DB01CE"/>
    <w:rsid w:val="00DB1A9A"/>
    <w:rsid w:val="00DB1BFA"/>
    <w:rsid w:val="00DB2366"/>
    <w:rsid w:val="00DB521C"/>
    <w:rsid w:val="00DB5A6F"/>
    <w:rsid w:val="00DB6127"/>
    <w:rsid w:val="00DB69D9"/>
    <w:rsid w:val="00DB6D2D"/>
    <w:rsid w:val="00DB797E"/>
    <w:rsid w:val="00DC3123"/>
    <w:rsid w:val="00DC3B1C"/>
    <w:rsid w:val="00DC3D5E"/>
    <w:rsid w:val="00DC5962"/>
    <w:rsid w:val="00DD0679"/>
    <w:rsid w:val="00DD1DC2"/>
    <w:rsid w:val="00DD1E2A"/>
    <w:rsid w:val="00DD1FAD"/>
    <w:rsid w:val="00DD55AE"/>
    <w:rsid w:val="00DD5877"/>
    <w:rsid w:val="00DD61EB"/>
    <w:rsid w:val="00DD7A9F"/>
    <w:rsid w:val="00DE0838"/>
    <w:rsid w:val="00DE0D88"/>
    <w:rsid w:val="00DE305F"/>
    <w:rsid w:val="00DE3C79"/>
    <w:rsid w:val="00DE4C6D"/>
    <w:rsid w:val="00DE65EA"/>
    <w:rsid w:val="00DE67C9"/>
    <w:rsid w:val="00DE68EA"/>
    <w:rsid w:val="00DE6F18"/>
    <w:rsid w:val="00DE7CBF"/>
    <w:rsid w:val="00DE7E97"/>
    <w:rsid w:val="00DF0480"/>
    <w:rsid w:val="00DF3179"/>
    <w:rsid w:val="00DF35CB"/>
    <w:rsid w:val="00DF3C33"/>
    <w:rsid w:val="00DF6566"/>
    <w:rsid w:val="00DF7EC8"/>
    <w:rsid w:val="00E015EE"/>
    <w:rsid w:val="00E01D1D"/>
    <w:rsid w:val="00E02133"/>
    <w:rsid w:val="00E04355"/>
    <w:rsid w:val="00E05DED"/>
    <w:rsid w:val="00E06472"/>
    <w:rsid w:val="00E07B4B"/>
    <w:rsid w:val="00E10FED"/>
    <w:rsid w:val="00E13305"/>
    <w:rsid w:val="00E15AD2"/>
    <w:rsid w:val="00E15C6A"/>
    <w:rsid w:val="00E1741B"/>
    <w:rsid w:val="00E175B9"/>
    <w:rsid w:val="00E204A7"/>
    <w:rsid w:val="00E21C3D"/>
    <w:rsid w:val="00E21E65"/>
    <w:rsid w:val="00E25092"/>
    <w:rsid w:val="00E2557E"/>
    <w:rsid w:val="00E272C1"/>
    <w:rsid w:val="00E30B61"/>
    <w:rsid w:val="00E31C5F"/>
    <w:rsid w:val="00E31E08"/>
    <w:rsid w:val="00E32214"/>
    <w:rsid w:val="00E3476F"/>
    <w:rsid w:val="00E355DE"/>
    <w:rsid w:val="00E356ED"/>
    <w:rsid w:val="00E358B3"/>
    <w:rsid w:val="00E374E4"/>
    <w:rsid w:val="00E37F02"/>
    <w:rsid w:val="00E4084E"/>
    <w:rsid w:val="00E41105"/>
    <w:rsid w:val="00E41552"/>
    <w:rsid w:val="00E42149"/>
    <w:rsid w:val="00E42E15"/>
    <w:rsid w:val="00E44D19"/>
    <w:rsid w:val="00E45198"/>
    <w:rsid w:val="00E45755"/>
    <w:rsid w:val="00E45C2B"/>
    <w:rsid w:val="00E465F0"/>
    <w:rsid w:val="00E47486"/>
    <w:rsid w:val="00E516FC"/>
    <w:rsid w:val="00E52AEB"/>
    <w:rsid w:val="00E53E9C"/>
    <w:rsid w:val="00E553F8"/>
    <w:rsid w:val="00E56CEC"/>
    <w:rsid w:val="00E56E02"/>
    <w:rsid w:val="00E57C3F"/>
    <w:rsid w:val="00E61C82"/>
    <w:rsid w:val="00E623CC"/>
    <w:rsid w:val="00E62505"/>
    <w:rsid w:val="00E62754"/>
    <w:rsid w:val="00E629F4"/>
    <w:rsid w:val="00E63E4B"/>
    <w:rsid w:val="00E64A63"/>
    <w:rsid w:val="00E64EF5"/>
    <w:rsid w:val="00E64F82"/>
    <w:rsid w:val="00E65B28"/>
    <w:rsid w:val="00E65BD4"/>
    <w:rsid w:val="00E65E52"/>
    <w:rsid w:val="00E6612C"/>
    <w:rsid w:val="00E665D6"/>
    <w:rsid w:val="00E66933"/>
    <w:rsid w:val="00E67E01"/>
    <w:rsid w:val="00E67FA0"/>
    <w:rsid w:val="00E718D8"/>
    <w:rsid w:val="00E72487"/>
    <w:rsid w:val="00E82CC6"/>
    <w:rsid w:val="00E8368F"/>
    <w:rsid w:val="00E842EE"/>
    <w:rsid w:val="00E85097"/>
    <w:rsid w:val="00E85BB3"/>
    <w:rsid w:val="00E87697"/>
    <w:rsid w:val="00E91C69"/>
    <w:rsid w:val="00E95805"/>
    <w:rsid w:val="00E96684"/>
    <w:rsid w:val="00E96939"/>
    <w:rsid w:val="00E97441"/>
    <w:rsid w:val="00E97E91"/>
    <w:rsid w:val="00E97ECC"/>
    <w:rsid w:val="00EA08CC"/>
    <w:rsid w:val="00EA0C93"/>
    <w:rsid w:val="00EA113E"/>
    <w:rsid w:val="00EA3331"/>
    <w:rsid w:val="00EA53E5"/>
    <w:rsid w:val="00EA7388"/>
    <w:rsid w:val="00EA76A8"/>
    <w:rsid w:val="00EA7993"/>
    <w:rsid w:val="00EB062E"/>
    <w:rsid w:val="00EB5217"/>
    <w:rsid w:val="00EB6B90"/>
    <w:rsid w:val="00EB7361"/>
    <w:rsid w:val="00EC113E"/>
    <w:rsid w:val="00EC3986"/>
    <w:rsid w:val="00EC3A04"/>
    <w:rsid w:val="00EC404F"/>
    <w:rsid w:val="00EC4556"/>
    <w:rsid w:val="00EC534E"/>
    <w:rsid w:val="00EC563F"/>
    <w:rsid w:val="00EC6D8C"/>
    <w:rsid w:val="00EC735C"/>
    <w:rsid w:val="00EC7598"/>
    <w:rsid w:val="00ED0565"/>
    <w:rsid w:val="00ED0943"/>
    <w:rsid w:val="00ED1A70"/>
    <w:rsid w:val="00ED2986"/>
    <w:rsid w:val="00ED331E"/>
    <w:rsid w:val="00ED4564"/>
    <w:rsid w:val="00ED4F79"/>
    <w:rsid w:val="00ED519E"/>
    <w:rsid w:val="00ED547D"/>
    <w:rsid w:val="00ED5852"/>
    <w:rsid w:val="00ED5C4B"/>
    <w:rsid w:val="00ED6403"/>
    <w:rsid w:val="00EE0F4D"/>
    <w:rsid w:val="00EE157C"/>
    <w:rsid w:val="00EE2565"/>
    <w:rsid w:val="00EE27CC"/>
    <w:rsid w:val="00EE2C42"/>
    <w:rsid w:val="00EE404A"/>
    <w:rsid w:val="00EE6B4C"/>
    <w:rsid w:val="00EE71F6"/>
    <w:rsid w:val="00EE7360"/>
    <w:rsid w:val="00EE7862"/>
    <w:rsid w:val="00EF0E50"/>
    <w:rsid w:val="00EF462B"/>
    <w:rsid w:val="00EF5313"/>
    <w:rsid w:val="00EF5907"/>
    <w:rsid w:val="00EF5B5C"/>
    <w:rsid w:val="00EF5C76"/>
    <w:rsid w:val="00EF6E2F"/>
    <w:rsid w:val="00EF7295"/>
    <w:rsid w:val="00EF7E36"/>
    <w:rsid w:val="00F025E7"/>
    <w:rsid w:val="00F03FD4"/>
    <w:rsid w:val="00F04411"/>
    <w:rsid w:val="00F0648A"/>
    <w:rsid w:val="00F06986"/>
    <w:rsid w:val="00F10314"/>
    <w:rsid w:val="00F1093F"/>
    <w:rsid w:val="00F110C2"/>
    <w:rsid w:val="00F133E9"/>
    <w:rsid w:val="00F13743"/>
    <w:rsid w:val="00F14119"/>
    <w:rsid w:val="00F14864"/>
    <w:rsid w:val="00F150EF"/>
    <w:rsid w:val="00F16C66"/>
    <w:rsid w:val="00F175EB"/>
    <w:rsid w:val="00F17856"/>
    <w:rsid w:val="00F17922"/>
    <w:rsid w:val="00F21B8E"/>
    <w:rsid w:val="00F22550"/>
    <w:rsid w:val="00F22A42"/>
    <w:rsid w:val="00F230C9"/>
    <w:rsid w:val="00F23939"/>
    <w:rsid w:val="00F250A0"/>
    <w:rsid w:val="00F305C1"/>
    <w:rsid w:val="00F31FD2"/>
    <w:rsid w:val="00F32648"/>
    <w:rsid w:val="00F32E40"/>
    <w:rsid w:val="00F34E01"/>
    <w:rsid w:val="00F35742"/>
    <w:rsid w:val="00F36A28"/>
    <w:rsid w:val="00F42EF9"/>
    <w:rsid w:val="00F458F5"/>
    <w:rsid w:val="00F45EBD"/>
    <w:rsid w:val="00F464F6"/>
    <w:rsid w:val="00F46843"/>
    <w:rsid w:val="00F51894"/>
    <w:rsid w:val="00F51B86"/>
    <w:rsid w:val="00F52101"/>
    <w:rsid w:val="00F52150"/>
    <w:rsid w:val="00F550BA"/>
    <w:rsid w:val="00F551B1"/>
    <w:rsid w:val="00F555FC"/>
    <w:rsid w:val="00F55C99"/>
    <w:rsid w:val="00F57222"/>
    <w:rsid w:val="00F576E9"/>
    <w:rsid w:val="00F60A3F"/>
    <w:rsid w:val="00F61143"/>
    <w:rsid w:val="00F6638A"/>
    <w:rsid w:val="00F66476"/>
    <w:rsid w:val="00F71090"/>
    <w:rsid w:val="00F713E6"/>
    <w:rsid w:val="00F71E8E"/>
    <w:rsid w:val="00F71FDB"/>
    <w:rsid w:val="00F73740"/>
    <w:rsid w:val="00F747C9"/>
    <w:rsid w:val="00F752DA"/>
    <w:rsid w:val="00F75C82"/>
    <w:rsid w:val="00F83EE4"/>
    <w:rsid w:val="00F845B3"/>
    <w:rsid w:val="00F86310"/>
    <w:rsid w:val="00F87023"/>
    <w:rsid w:val="00F92755"/>
    <w:rsid w:val="00F92BF8"/>
    <w:rsid w:val="00F937BC"/>
    <w:rsid w:val="00F93944"/>
    <w:rsid w:val="00F940E5"/>
    <w:rsid w:val="00F946F3"/>
    <w:rsid w:val="00F96CE6"/>
    <w:rsid w:val="00FA0051"/>
    <w:rsid w:val="00FA1780"/>
    <w:rsid w:val="00FA24CA"/>
    <w:rsid w:val="00FA2AD0"/>
    <w:rsid w:val="00FA37D8"/>
    <w:rsid w:val="00FA44E3"/>
    <w:rsid w:val="00FA7064"/>
    <w:rsid w:val="00FA7751"/>
    <w:rsid w:val="00FB2AF9"/>
    <w:rsid w:val="00FB52E3"/>
    <w:rsid w:val="00FB619B"/>
    <w:rsid w:val="00FB7FF9"/>
    <w:rsid w:val="00FC1033"/>
    <w:rsid w:val="00FC25C9"/>
    <w:rsid w:val="00FC2830"/>
    <w:rsid w:val="00FC3474"/>
    <w:rsid w:val="00FC3853"/>
    <w:rsid w:val="00FC418E"/>
    <w:rsid w:val="00FC4ABA"/>
    <w:rsid w:val="00FC66C8"/>
    <w:rsid w:val="00FC6717"/>
    <w:rsid w:val="00FC6D73"/>
    <w:rsid w:val="00FC7FD2"/>
    <w:rsid w:val="00FD06FC"/>
    <w:rsid w:val="00FD1937"/>
    <w:rsid w:val="00FD2D8D"/>
    <w:rsid w:val="00FD53F9"/>
    <w:rsid w:val="00FD6885"/>
    <w:rsid w:val="00FD6E69"/>
    <w:rsid w:val="00FD756F"/>
    <w:rsid w:val="00FE0656"/>
    <w:rsid w:val="00FE1483"/>
    <w:rsid w:val="00FE1EED"/>
    <w:rsid w:val="00FE2A6B"/>
    <w:rsid w:val="00FE2B07"/>
    <w:rsid w:val="00FE2FC9"/>
    <w:rsid w:val="00FE5B85"/>
    <w:rsid w:val="00FE622A"/>
    <w:rsid w:val="00FE626E"/>
    <w:rsid w:val="00FE6E0A"/>
    <w:rsid w:val="00FE7B64"/>
    <w:rsid w:val="00FF0BC7"/>
    <w:rsid w:val="00FF179A"/>
    <w:rsid w:val="00FF26B1"/>
    <w:rsid w:val="00FF30FF"/>
    <w:rsid w:val="00FF3989"/>
    <w:rsid w:val="00FF757B"/>
    <w:rsid w:val="00FF777E"/>
    <w:rsid w:val="00FF7B61"/>
    <w:rsid w:val="051E9402"/>
    <w:rsid w:val="165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22405"/>
  <w15:docId w15:val="{68F3B7CB-7EAC-B44F-A274-D532D96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7F50"/>
    <w:pPr>
      <w:ind w:right="119"/>
    </w:pPr>
    <w:rPr>
      <w:rFonts w:ascii="Garamond" w:hAnsi="Garamond" w:cstheme="minorHAnsi"/>
      <w:sz w:val="24"/>
      <w:szCs w:val="24"/>
    </w:rPr>
  </w:style>
  <w:style w:type="paragraph" w:styleId="Overskrift1">
    <w:name w:val="heading 1"/>
    <w:basedOn w:val="Normal"/>
    <w:next w:val="Normal"/>
    <w:qFormat/>
    <w:rsid w:val="00FC4ABA"/>
    <w:pPr>
      <w:keepNext/>
      <w:spacing w:before="240" w:after="60"/>
      <w:outlineLvl w:val="0"/>
    </w:pPr>
    <w:rPr>
      <w:rFonts w:ascii="Franklin Gothic Heavy" w:hAnsi="Franklin Gothic Heavy"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35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017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017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sid w:val="0060662C"/>
    <w:rPr>
      <w:color w:val="0000FF"/>
      <w:u w:val="single"/>
    </w:rPr>
  </w:style>
  <w:style w:type="paragraph" w:styleId="Brdtekst2">
    <w:name w:val="Body Text 2"/>
    <w:basedOn w:val="Normal"/>
    <w:rsid w:val="00443B39"/>
    <w:rPr>
      <w:color w:val="000000"/>
      <w:lang w:eastAsia="en-US"/>
    </w:rPr>
  </w:style>
  <w:style w:type="paragraph" w:styleId="Bobletekst">
    <w:name w:val="Balloon Text"/>
    <w:basedOn w:val="Normal"/>
    <w:semiHidden/>
    <w:rsid w:val="00B02B84"/>
    <w:rPr>
      <w:rFonts w:ascii="Tahoma" w:hAnsi="Tahoma"/>
      <w:sz w:val="16"/>
      <w:szCs w:val="16"/>
    </w:rPr>
  </w:style>
  <w:style w:type="paragraph" w:styleId="Brdtekst">
    <w:name w:val="Body Text"/>
    <w:basedOn w:val="Normal"/>
    <w:rsid w:val="00D8705D"/>
    <w:pPr>
      <w:spacing w:after="120"/>
    </w:pPr>
  </w:style>
  <w:style w:type="paragraph" w:customStyle="1" w:styleId="xkaSkjemaTekst">
    <w:name w:val="xkaSkjemaTekst"/>
    <w:basedOn w:val="Normal"/>
    <w:rsid w:val="00121226"/>
    <w:pPr>
      <w:ind w:left="57"/>
    </w:pPr>
    <w:rPr>
      <w:noProof/>
      <w:lang w:eastAsia="en-US"/>
    </w:rPr>
  </w:style>
  <w:style w:type="character" w:styleId="Sidetall">
    <w:name w:val="page number"/>
    <w:basedOn w:val="Standardskriftforavsnitt"/>
    <w:rsid w:val="00B03982"/>
  </w:style>
  <w:style w:type="paragraph" w:customStyle="1" w:styleId="REF-felt2">
    <w:name w:val="REF-felt2"/>
    <w:basedOn w:val="Normal"/>
    <w:rsid w:val="00BF6AF7"/>
    <w:pPr>
      <w:tabs>
        <w:tab w:val="left" w:pos="3969"/>
        <w:tab w:val="left" w:pos="6946"/>
      </w:tabs>
    </w:pPr>
    <w:rPr>
      <w:rFonts w:ascii="Frutiger Roman" w:hAnsi="Frutiger Roman"/>
      <w:noProof/>
      <w:sz w:val="22"/>
    </w:rPr>
  </w:style>
  <w:style w:type="table" w:styleId="Tabellrutenett">
    <w:name w:val="Table Grid"/>
    <w:basedOn w:val="Vanligtabell"/>
    <w:uiPriority w:val="59"/>
    <w:rsid w:val="00BE74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696C03"/>
    <w:pPr>
      <w:spacing w:before="240"/>
    </w:pPr>
  </w:style>
  <w:style w:type="character" w:styleId="Sterk">
    <w:name w:val="Strong"/>
    <w:uiPriority w:val="22"/>
    <w:qFormat/>
    <w:rsid w:val="000342D8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362346"/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link w:val="Rentekst"/>
    <w:uiPriority w:val="99"/>
    <w:semiHidden/>
    <w:rsid w:val="00362346"/>
    <w:rPr>
      <w:rFonts w:ascii="Consolas" w:eastAsia="Calibri" w:hAnsi="Consolas" w:cs="Times New Roman"/>
      <w:sz w:val="21"/>
      <w:szCs w:val="21"/>
      <w:lang w:eastAsia="en-US"/>
    </w:rPr>
  </w:style>
  <w:style w:type="paragraph" w:styleId="Listeavsnitt">
    <w:name w:val="List Paragraph"/>
    <w:basedOn w:val="Normal"/>
    <w:uiPriority w:val="34"/>
    <w:qFormat/>
    <w:rsid w:val="007B7F50"/>
    <w:pPr>
      <w:numPr>
        <w:numId w:val="12"/>
      </w:numPr>
    </w:pPr>
  </w:style>
  <w:style w:type="paragraph" w:styleId="Ingenmellomrom">
    <w:name w:val="No Spacing"/>
    <w:uiPriority w:val="1"/>
    <w:qFormat/>
    <w:rsid w:val="00C06BDB"/>
    <w:rPr>
      <w:rFonts w:ascii="Calibri" w:eastAsia="Calibri" w:hAnsi="Calibri"/>
      <w:sz w:val="22"/>
      <w:szCs w:val="22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35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635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6353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35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3532"/>
    <w:rPr>
      <w:b/>
      <w:bCs/>
    </w:rPr>
  </w:style>
  <w:style w:type="character" w:customStyle="1" w:styleId="TopptekstTegn">
    <w:name w:val="Topptekst Tegn"/>
    <w:basedOn w:val="Standardskriftforavsnitt"/>
    <w:link w:val="Topptekst"/>
    <w:uiPriority w:val="99"/>
    <w:rsid w:val="00067830"/>
    <w:rPr>
      <w:sz w:val="24"/>
    </w:rPr>
  </w:style>
  <w:style w:type="character" w:styleId="Utheving">
    <w:name w:val="Emphasis"/>
    <w:basedOn w:val="Standardskriftforavsnitt"/>
    <w:uiPriority w:val="20"/>
    <w:qFormat/>
    <w:rsid w:val="00DE6F18"/>
    <w:rPr>
      <w:i/>
      <w:iCs/>
    </w:rPr>
  </w:style>
  <w:style w:type="character" w:styleId="Sterkreferanse">
    <w:name w:val="Intense Reference"/>
    <w:basedOn w:val="Standardskriftforavsnitt"/>
    <w:uiPriority w:val="32"/>
    <w:qFormat/>
    <w:rsid w:val="004E61B8"/>
    <w:rPr>
      <w:rFonts w:ascii="Franklin Gothic Book" w:hAnsi="Franklin Gothic Book"/>
      <w:bCs/>
      <w:smallCaps/>
      <w:color w:val="365F91" w:themeColor="accent1" w:themeShade="BF"/>
      <w:spacing w:val="5"/>
    </w:rPr>
  </w:style>
  <w:style w:type="paragraph" w:styleId="Tittel">
    <w:name w:val="Title"/>
    <w:basedOn w:val="Normal"/>
    <w:next w:val="Normal"/>
    <w:link w:val="TittelTegn"/>
    <w:uiPriority w:val="10"/>
    <w:qFormat/>
    <w:rsid w:val="00E01D1D"/>
    <w:pPr>
      <w:ind w:right="-568"/>
      <w:contextualSpacing/>
    </w:pPr>
    <w:rPr>
      <w:rFonts w:ascii="Franklin Gothic Heavy" w:eastAsiaTheme="majorEastAsia" w:hAnsi="Franklin Gothic Heavy" w:cstheme="majorBidi"/>
      <w:color w:val="365F91" w:themeColor="accent1" w:themeShade="BF"/>
      <w:spacing w:val="-10"/>
      <w:kern w:val="28"/>
      <w:sz w:val="54"/>
      <w:szCs w:val="54"/>
    </w:rPr>
  </w:style>
  <w:style w:type="character" w:customStyle="1" w:styleId="TittelTegn">
    <w:name w:val="Tittel Tegn"/>
    <w:basedOn w:val="Standardskriftforavsnitt"/>
    <w:link w:val="Tittel"/>
    <w:uiPriority w:val="10"/>
    <w:rsid w:val="00E01D1D"/>
    <w:rPr>
      <w:rFonts w:ascii="Franklin Gothic Heavy" w:eastAsiaTheme="majorEastAsia" w:hAnsi="Franklin Gothic Heavy" w:cstheme="majorBidi"/>
      <w:color w:val="365F91" w:themeColor="accent1" w:themeShade="BF"/>
      <w:spacing w:val="-10"/>
      <w:kern w:val="28"/>
      <w:sz w:val="54"/>
      <w:szCs w:val="5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C3D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C3D5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qFormat/>
    <w:rsid w:val="00DC3D5E"/>
    <w:rPr>
      <w:i/>
      <w:iCs/>
      <w:color w:val="404040" w:themeColor="text1" w:themeTint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C97BDB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635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0173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017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4C68A5"/>
    <w:rPr>
      <w:sz w:val="24"/>
    </w:rPr>
  </w:style>
  <w:style w:type="paragraph" w:customStyle="1" w:styleId="Bokstittel">
    <w:name w:val="Bokstittel"/>
    <w:basedOn w:val="Normal"/>
    <w:link w:val="BokstittelTegn"/>
    <w:qFormat/>
    <w:rsid w:val="004C68A5"/>
    <w:pPr>
      <w:ind w:right="-568"/>
    </w:pPr>
    <w:rPr>
      <w:rFonts w:ascii="Franklin Gothic Heavy" w:eastAsia="Calibri" w:hAnsi="Franklin Gothic Heavy" w:cs="Arial"/>
      <w:color w:val="FFFFFF" w:themeColor="background1"/>
      <w:lang w:eastAsia="zh-TW" w:bidi="pa-IN"/>
    </w:rPr>
  </w:style>
  <w:style w:type="paragraph" w:customStyle="1" w:styleId="Bokstekst">
    <w:name w:val="Bokstekst"/>
    <w:basedOn w:val="Normal"/>
    <w:link w:val="BokstekstTegn"/>
    <w:qFormat/>
    <w:rsid w:val="004C68A5"/>
    <w:pPr>
      <w:ind w:right="-568"/>
    </w:pPr>
    <w:rPr>
      <w:rFonts w:ascii="Franklin Gothic Book" w:eastAsia="Calibri" w:hAnsi="Franklin Gothic Book" w:cs="Arial"/>
      <w:color w:val="FFFFFF" w:themeColor="background1"/>
      <w:sz w:val="20"/>
      <w:lang w:eastAsia="zh-TW" w:bidi="pa-IN"/>
    </w:rPr>
  </w:style>
  <w:style w:type="character" w:customStyle="1" w:styleId="BokstittelTegn">
    <w:name w:val="Bokstittel Tegn"/>
    <w:basedOn w:val="Standardskriftforavsnitt"/>
    <w:link w:val="Bokstittel"/>
    <w:rsid w:val="004C68A5"/>
    <w:rPr>
      <w:rFonts w:ascii="Franklin Gothic Heavy" w:eastAsia="Calibri" w:hAnsi="Franklin Gothic Heavy" w:cs="Arial"/>
      <w:color w:val="FFFFFF" w:themeColor="background1"/>
      <w:sz w:val="24"/>
      <w:szCs w:val="24"/>
      <w:lang w:eastAsia="zh-TW" w:bidi="pa-IN"/>
    </w:rPr>
  </w:style>
  <w:style w:type="paragraph" w:customStyle="1" w:styleId="Stikk">
    <w:name w:val="Stikk"/>
    <w:basedOn w:val="Bokstekst"/>
    <w:link w:val="StikkTegn"/>
    <w:qFormat/>
    <w:rsid w:val="007B7F50"/>
    <w:pPr>
      <w:ind w:right="0"/>
      <w:jc w:val="right"/>
    </w:pPr>
    <w:rPr>
      <w:rFonts w:cstheme="minorHAnsi"/>
      <w:color w:val="auto"/>
    </w:rPr>
  </w:style>
  <w:style w:type="character" w:customStyle="1" w:styleId="BokstekstTegn">
    <w:name w:val="Bokstekst Tegn"/>
    <w:basedOn w:val="Standardskriftforavsnitt"/>
    <w:link w:val="Bokstekst"/>
    <w:rsid w:val="004C68A5"/>
    <w:rPr>
      <w:rFonts w:ascii="Franklin Gothic Book" w:eastAsia="Calibri" w:hAnsi="Franklin Gothic Book" w:cs="Arial"/>
      <w:color w:val="FFFFFF" w:themeColor="background1"/>
      <w:lang w:eastAsia="zh-TW" w:bidi="pa-IN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B7F50"/>
    <w:rPr>
      <w:sz w:val="20"/>
      <w:szCs w:val="20"/>
    </w:rPr>
  </w:style>
  <w:style w:type="character" w:customStyle="1" w:styleId="StikkTegn">
    <w:name w:val="Stikk Tegn"/>
    <w:basedOn w:val="BokstekstTegn"/>
    <w:link w:val="Stikk"/>
    <w:rsid w:val="007B7F50"/>
    <w:rPr>
      <w:rFonts w:ascii="Franklin Gothic Book" w:eastAsia="Calibri" w:hAnsi="Franklin Gothic Book" w:cstheme="minorHAnsi"/>
      <w:color w:val="FFFFFF" w:themeColor="background1"/>
      <w:szCs w:val="24"/>
      <w:lang w:eastAsia="zh-TW" w:bidi="pa-IN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B7F50"/>
    <w:rPr>
      <w:rFonts w:ascii="Garamond" w:hAnsi="Garamond" w:cstheme="minorHAnsi"/>
    </w:rPr>
  </w:style>
  <w:style w:type="character" w:styleId="Fotnotereferanse">
    <w:name w:val="footnote reference"/>
    <w:basedOn w:val="Standardskriftforavsnitt"/>
    <w:uiPriority w:val="99"/>
    <w:semiHidden/>
    <w:unhideWhenUsed/>
    <w:rsid w:val="007B7F50"/>
    <w:rPr>
      <w:vertAlign w:val="superscript"/>
    </w:rPr>
  </w:style>
  <w:style w:type="character" w:styleId="Ulstomtale">
    <w:name w:val="Unresolved Mention"/>
    <w:basedOn w:val="Standardskriftforavsnitt"/>
    <w:uiPriority w:val="99"/>
    <w:rsid w:val="00A72580"/>
    <w:rPr>
      <w:color w:val="605E5C"/>
      <w:shd w:val="clear" w:color="auto" w:fill="E1DFDD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0C609C"/>
    <w:pPr>
      <w:ind w:right="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0C609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luttnotereferanse">
    <w:name w:val="endnote reference"/>
    <w:basedOn w:val="Standardskriftforavsnitt"/>
    <w:uiPriority w:val="99"/>
    <w:semiHidden/>
    <w:unhideWhenUsed/>
    <w:rsid w:val="000C609C"/>
    <w:rPr>
      <w:vertAlign w:val="superscript"/>
    </w:rPr>
  </w:style>
  <w:style w:type="paragraph" w:styleId="Revisjon">
    <w:name w:val="Revision"/>
    <w:hidden/>
    <w:uiPriority w:val="99"/>
    <w:semiHidden/>
    <w:rsid w:val="00631D79"/>
    <w:rPr>
      <w:rFonts w:ascii="Garamond" w:hAnsi="Garamond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2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9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5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79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3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86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754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1923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43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14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21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8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7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3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84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4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2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1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1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3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3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43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1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0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817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4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2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2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24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20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1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46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38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011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5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8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61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1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734">
          <w:blockQuote w:val="1"/>
          <w:marLeft w:val="81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da@fjernvarme.n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d@mertoun.n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2.safelinks.protection.outlook.com/?url=http%3A%2F%2Fwww.fjernvarme.no%2F&amp;data=05%7C02%7Cbjorn.richard.johansen%40gknordic.com%7C87f0e87754084e3fcac308dc68427aa6%7C1fc6d438e61340f2b7a7321b06a376ce%7C0%7C0%7C638499883922743135%7CUnknown%7CTWFpbGZsb3d8eyJWIjoiMC4wLjAwMDAiLCJQIjoiV2luMzIiLCJBTiI6Ik1haWwiLCJXVCI6Mn0%3D%7C0%7C%7C%7C&amp;sdata=aorbhbI5BNnCAPBHxh%2F973jPj3RyE6JrVjixX%2B0gHYg%3D&amp;reserved=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man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440E77A5C8FE4CA3B4C7FDCC04C2C7" ma:contentTypeVersion="3" ma:contentTypeDescription="Opprett et nytt dokument." ma:contentTypeScope="" ma:versionID="da878965d24b80bb3c0085a7b5768bf1">
  <xsd:schema xmlns:xsd="http://www.w3.org/2001/XMLSchema" xmlns:xs="http://www.w3.org/2001/XMLSchema" xmlns:p="http://schemas.microsoft.com/office/2006/metadata/properties" xmlns:ns2="9061f3f3-84cd-4235-a39b-3f84d21349b0" targetNamespace="http://schemas.microsoft.com/office/2006/metadata/properties" ma:root="true" ma:fieldsID="97ae6ea25090276d65b82c60972fb06c" ns2:_="">
    <xsd:import namespace="9061f3f3-84cd-4235-a39b-3f84d213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f3f3-84cd-4235-a39b-3f84d213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43953-3ECF-48CC-8D3A-B71EE0A84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08809-0B23-4A76-8C5E-E404C6B04C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EB6607-B300-4F86-817D-222A63E1D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AD8806-7942-42AB-8D43-6672E02BA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f3f3-84cd-4235-a39b-3f84d213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0483F-EAE0-438D-966F-B8AE0846E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710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Høringssvar nettariffer - Norsk Fjernvarme</vt:lpstr>
    </vt:vector>
  </TitlesOfParts>
  <Company>NHO</Company>
  <LinksUpToDate>false</LinksUpToDate>
  <CharactersWithSpaces>4471</CharactersWithSpaces>
  <SharedDoc>false</SharedDoc>
  <HLinks>
    <vt:vector size="12" baseType="variant">
      <vt:variant>
        <vt:i4>6946912</vt:i4>
      </vt:variant>
      <vt:variant>
        <vt:i4>3</vt:i4>
      </vt:variant>
      <vt:variant>
        <vt:i4>0</vt:i4>
      </vt:variant>
      <vt:variant>
        <vt:i4>5</vt:i4>
      </vt:variant>
      <vt:variant>
        <vt:lpwstr>https://www.nordicenergy.org/flagship/flex4res/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http://flexelterm.no/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nettariffer - Norsk Fjernvarme</dc:title>
  <dc:subject/>
  <dc:creator>Trygve Mellvang-Berg</dc:creator>
  <cp:keywords/>
  <dc:description/>
  <cp:lastModifiedBy>Geir Hågen Karlsen</cp:lastModifiedBy>
  <cp:revision>111</cp:revision>
  <cp:lastPrinted>2018-03-01T13:13:00Z</cp:lastPrinted>
  <dcterms:created xsi:type="dcterms:W3CDTF">2026-05-10T11:01:00Z</dcterms:created>
  <dcterms:modified xsi:type="dcterms:W3CDTF">2026-06-03T07:57:00Z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0x0101001C440E77A5C8FE4CA3B4C7FDCC04C2C7</vt:lpwstr>
  </property>
  <property fmtid="{D5CDD505-2E9C-101B-9397-08002B2CF9AE}" pid="3" name="NHO_DocumentCaseWorker">
    <vt:lpwstr>956;#Heidi M. Juhler</vt:lpwstr>
  </property>
  <property fmtid="{D5CDD505-2E9C-101B-9397-08002B2CF9AE}" pid="4" name="_dlc_DocId">
    <vt:lpwstr>ARENA-504-1414</vt:lpwstr>
  </property>
  <property fmtid="{D5CDD505-2E9C-101B-9397-08002B2CF9AE}" pid="5" name="_dlc_DocIdItemGuid">
    <vt:lpwstr>3331a3b6-983e-427a-ab5d-a385d8974384</vt:lpwstr>
  </property>
  <property fmtid="{D5CDD505-2E9C-101B-9397-08002B2CF9AE}" pid="6" name="_dlc_DocIdUrl">
    <vt:lpwstr>https://arenarom.nho.no/rom/energinorge/_layouts/DocIdRedir.aspx?ID=ARENA-504-1414, ARENA-504-1414</vt:lpwstr>
  </property>
  <property fmtid="{D5CDD505-2E9C-101B-9397-08002B2CF9AE}" pid="7" name="NhoMmdCaseWorker">
    <vt:lpwstr>106;#Heidi M. Juhler|466d9272-c53a-43c4-8547-0a6a4f9387d9</vt:lpwstr>
  </property>
  <property fmtid="{D5CDD505-2E9C-101B-9397-08002B2CF9AE}" pid="8" name="TaxKeyword">
    <vt:lpwstr/>
  </property>
  <property fmtid="{D5CDD505-2E9C-101B-9397-08002B2CF9AE}" pid="9" name="NHO_OrganisationUnit">
    <vt:lpwstr>535;#Norsk Fjernvarme - NFV|40a83336-994d-45d3-9bfb-1ce9374154ab</vt:lpwstr>
  </property>
</Properties>
</file>