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4D1D" w14:textId="77777777" w:rsidR="00583079" w:rsidRPr="00B96441" w:rsidRDefault="00583079" w:rsidP="00EF629D">
      <w:pPr>
        <w:pStyle w:val="Heading1"/>
        <w:jc w:val="both"/>
        <w:rPr>
          <w:lang w:val="nn-NO"/>
        </w:rPr>
      </w:pPr>
      <w:r w:rsidRPr="00B96441">
        <w:rPr>
          <w:lang w:val="nn-NO"/>
        </w:rPr>
        <w:t>PRESSEMELDING</w:t>
      </w:r>
    </w:p>
    <w:p w14:paraId="7FE69FD2" w14:textId="4ECCDA6A" w:rsidR="002C5B25" w:rsidRPr="002C5B25" w:rsidRDefault="002C5B25" w:rsidP="002C5B25">
      <w:pPr>
        <w:rPr>
          <w:b/>
          <w:bCs/>
          <w:sz w:val="28"/>
          <w:szCs w:val="28"/>
          <w:lang w:val="nn-NO"/>
        </w:rPr>
      </w:pPr>
      <w:r w:rsidRPr="002C5B25">
        <w:rPr>
          <w:b/>
          <w:bCs/>
          <w:sz w:val="28"/>
          <w:szCs w:val="28"/>
          <w:lang w:val="nn-NO"/>
        </w:rPr>
        <w:t xml:space="preserve">Per Sævik fyller 85 og </w:t>
      </w:r>
      <w:proofErr w:type="spellStart"/>
      <w:r w:rsidRPr="002C5B25">
        <w:rPr>
          <w:b/>
          <w:bCs/>
          <w:sz w:val="28"/>
          <w:szCs w:val="28"/>
          <w:lang w:val="nn-NO"/>
        </w:rPr>
        <w:t>overlet</w:t>
      </w:r>
      <w:proofErr w:type="spellEnd"/>
      <w:r w:rsidRPr="002C5B25">
        <w:rPr>
          <w:b/>
          <w:bCs/>
          <w:sz w:val="28"/>
          <w:szCs w:val="28"/>
          <w:lang w:val="nn-NO"/>
        </w:rPr>
        <w:t xml:space="preserve"> roret til </w:t>
      </w:r>
      <w:r w:rsidR="00AB4EFE">
        <w:rPr>
          <w:b/>
          <w:bCs/>
          <w:sz w:val="28"/>
          <w:szCs w:val="28"/>
          <w:lang w:val="nn-NO"/>
        </w:rPr>
        <w:t>neste generasjon</w:t>
      </w:r>
    </w:p>
    <w:p w14:paraId="46A8BC8C" w14:textId="77777777" w:rsidR="0078284D" w:rsidRDefault="0078284D" w:rsidP="00B96441">
      <w:pPr>
        <w:rPr>
          <w:b/>
        </w:rPr>
      </w:pPr>
    </w:p>
    <w:p w14:paraId="585FBEEA" w14:textId="1FE287BA" w:rsidR="005D3EF9" w:rsidRPr="00C063E4" w:rsidRDefault="009A75F8" w:rsidP="00B96441">
      <w:pPr>
        <w:rPr>
          <w:b/>
        </w:rPr>
      </w:pPr>
      <w:proofErr w:type="spellStart"/>
      <w:r w:rsidRPr="208B199D">
        <w:rPr>
          <w:b/>
        </w:rPr>
        <w:t>Når</w:t>
      </w:r>
      <w:proofErr w:type="spellEnd"/>
      <w:r w:rsidRPr="208B199D">
        <w:rPr>
          <w:b/>
        </w:rPr>
        <w:t xml:space="preserve"> </w:t>
      </w:r>
      <w:r w:rsidR="005D3EF9" w:rsidRPr="208B199D">
        <w:rPr>
          <w:b/>
        </w:rPr>
        <w:t xml:space="preserve">Per Sævik </w:t>
      </w:r>
      <w:proofErr w:type="spellStart"/>
      <w:r w:rsidR="005D3EF9" w:rsidRPr="208B199D">
        <w:rPr>
          <w:b/>
        </w:rPr>
        <w:t>fyller</w:t>
      </w:r>
      <w:proofErr w:type="spellEnd"/>
      <w:r w:rsidR="005D3EF9" w:rsidRPr="208B199D">
        <w:rPr>
          <w:b/>
        </w:rPr>
        <w:t xml:space="preserve"> 85 </w:t>
      </w:r>
      <w:proofErr w:type="spellStart"/>
      <w:r w:rsidR="005D3EF9" w:rsidRPr="208B199D">
        <w:rPr>
          <w:b/>
        </w:rPr>
        <w:t>år</w:t>
      </w:r>
      <w:proofErr w:type="spellEnd"/>
      <w:r w:rsidR="00CA3B6F">
        <w:rPr>
          <w:b/>
        </w:rPr>
        <w:t>,</w:t>
      </w:r>
      <w:r w:rsidR="005D3EF9" w:rsidRPr="208B199D">
        <w:rPr>
          <w:b/>
        </w:rPr>
        <w:t xml:space="preserve"> </w:t>
      </w:r>
      <w:proofErr w:type="spellStart"/>
      <w:r w:rsidR="005D3EF9" w:rsidRPr="208B199D">
        <w:rPr>
          <w:b/>
        </w:rPr>
        <w:t>overlet</w:t>
      </w:r>
      <w:proofErr w:type="spellEnd"/>
      <w:r w:rsidR="005D3EF9" w:rsidRPr="208B199D">
        <w:rPr>
          <w:b/>
        </w:rPr>
        <w:t xml:space="preserve"> </w:t>
      </w:r>
      <w:proofErr w:type="spellStart"/>
      <w:r w:rsidRPr="208B199D">
        <w:rPr>
          <w:b/>
        </w:rPr>
        <w:t>han</w:t>
      </w:r>
      <w:proofErr w:type="spellEnd"/>
      <w:r w:rsidRPr="208B199D">
        <w:rPr>
          <w:b/>
        </w:rPr>
        <w:t xml:space="preserve"> </w:t>
      </w:r>
      <w:r w:rsidR="00143B2B">
        <w:rPr>
          <w:b/>
        </w:rPr>
        <w:t xml:space="preserve">no </w:t>
      </w:r>
      <w:proofErr w:type="spellStart"/>
      <w:r w:rsidR="005D3EF9" w:rsidRPr="208B199D">
        <w:rPr>
          <w:b/>
        </w:rPr>
        <w:t>roret</w:t>
      </w:r>
      <w:proofErr w:type="spellEnd"/>
      <w:r w:rsidR="005D3EF9" w:rsidRPr="208B199D">
        <w:rPr>
          <w:b/>
        </w:rPr>
        <w:t xml:space="preserve"> for </w:t>
      </w:r>
      <w:proofErr w:type="spellStart"/>
      <w:r w:rsidR="005D3EF9" w:rsidRPr="208B199D">
        <w:rPr>
          <w:b/>
        </w:rPr>
        <w:t>Havilagruppa</w:t>
      </w:r>
      <w:proofErr w:type="spellEnd"/>
      <w:r w:rsidR="005D3EF9" w:rsidRPr="208B199D">
        <w:rPr>
          <w:b/>
        </w:rPr>
        <w:t xml:space="preserve"> </w:t>
      </w:r>
      <w:proofErr w:type="spellStart"/>
      <w:r w:rsidR="005D3EF9" w:rsidRPr="208B199D">
        <w:rPr>
          <w:b/>
        </w:rPr>
        <w:t>til</w:t>
      </w:r>
      <w:proofErr w:type="spellEnd"/>
      <w:r w:rsidR="005D3EF9" w:rsidRPr="208B199D">
        <w:rPr>
          <w:b/>
        </w:rPr>
        <w:t xml:space="preserve"> </w:t>
      </w:r>
      <w:proofErr w:type="spellStart"/>
      <w:r w:rsidR="00AB4EFE" w:rsidRPr="208B199D">
        <w:rPr>
          <w:b/>
        </w:rPr>
        <w:t>de</w:t>
      </w:r>
      <w:r w:rsidR="00965788">
        <w:rPr>
          <w:b/>
        </w:rPr>
        <w:t>i</w:t>
      </w:r>
      <w:proofErr w:type="spellEnd"/>
      <w:r w:rsidR="00AB4EFE" w:rsidRPr="208B199D">
        <w:rPr>
          <w:b/>
        </w:rPr>
        <w:t xml:space="preserve"> </w:t>
      </w:r>
      <w:proofErr w:type="spellStart"/>
      <w:r w:rsidR="00AB4EFE" w:rsidRPr="208B199D">
        <w:rPr>
          <w:b/>
        </w:rPr>
        <w:t>tre</w:t>
      </w:r>
      <w:proofErr w:type="spellEnd"/>
      <w:r w:rsidR="00AB4EFE" w:rsidRPr="208B199D">
        <w:rPr>
          <w:b/>
        </w:rPr>
        <w:t xml:space="preserve"> </w:t>
      </w:r>
      <w:proofErr w:type="spellStart"/>
      <w:r w:rsidR="00AB4EFE" w:rsidRPr="208B199D">
        <w:rPr>
          <w:b/>
        </w:rPr>
        <w:t>b</w:t>
      </w:r>
      <w:r w:rsidR="00965788">
        <w:rPr>
          <w:b/>
        </w:rPr>
        <w:t>a</w:t>
      </w:r>
      <w:r w:rsidR="00AB4EFE" w:rsidRPr="208B199D">
        <w:rPr>
          <w:b/>
        </w:rPr>
        <w:t>rna</w:t>
      </w:r>
      <w:proofErr w:type="spellEnd"/>
      <w:r w:rsidR="005D3EF9" w:rsidRPr="208B199D">
        <w:rPr>
          <w:b/>
        </w:rPr>
        <w:t xml:space="preserve">. </w:t>
      </w:r>
      <w:r w:rsidR="00B96441" w:rsidRPr="208B199D">
        <w:rPr>
          <w:b/>
        </w:rPr>
        <w:t xml:space="preserve"> </w:t>
      </w:r>
    </w:p>
    <w:p w14:paraId="117F9422" w14:textId="7BD24257" w:rsidR="009A75F8" w:rsidRPr="00E0082E" w:rsidRDefault="009A75F8" w:rsidP="005D3EF9">
      <w:r w:rsidRPr="00E0082E">
        <w:t xml:space="preserve">- Ein </w:t>
      </w:r>
      <w:proofErr w:type="spellStart"/>
      <w:r w:rsidRPr="00E0082E">
        <w:t>må</w:t>
      </w:r>
      <w:proofErr w:type="spellEnd"/>
      <w:r w:rsidRPr="00E0082E">
        <w:t xml:space="preserve"> </w:t>
      </w:r>
      <w:proofErr w:type="spellStart"/>
      <w:r w:rsidRPr="00E0082E">
        <w:t>forstå</w:t>
      </w:r>
      <w:proofErr w:type="spellEnd"/>
      <w:r w:rsidRPr="00E0082E">
        <w:t xml:space="preserve"> </w:t>
      </w:r>
      <w:proofErr w:type="spellStart"/>
      <w:r w:rsidRPr="00E0082E">
        <w:t>si</w:t>
      </w:r>
      <w:proofErr w:type="spellEnd"/>
      <w:r w:rsidRPr="00E0082E">
        <w:t xml:space="preserve"> </w:t>
      </w:r>
      <w:proofErr w:type="spellStart"/>
      <w:r w:rsidRPr="00E0082E">
        <w:t>begrensing</w:t>
      </w:r>
      <w:proofErr w:type="spellEnd"/>
      <w:r w:rsidRPr="00E0082E">
        <w:t xml:space="preserve">. Eg </w:t>
      </w:r>
      <w:proofErr w:type="spellStart"/>
      <w:r w:rsidRPr="00E0082E">
        <w:t>har</w:t>
      </w:r>
      <w:proofErr w:type="spellEnd"/>
      <w:r w:rsidRPr="00E0082E">
        <w:t xml:space="preserve"> </w:t>
      </w:r>
      <w:proofErr w:type="spellStart"/>
      <w:r w:rsidRPr="00E0082E">
        <w:t>tre</w:t>
      </w:r>
      <w:proofErr w:type="spellEnd"/>
      <w:r w:rsidRPr="00E0082E">
        <w:t xml:space="preserve"> </w:t>
      </w:r>
      <w:proofErr w:type="spellStart"/>
      <w:r w:rsidRPr="00E0082E">
        <w:t>etterkomarar</w:t>
      </w:r>
      <w:proofErr w:type="spellEnd"/>
      <w:r w:rsidRPr="00E0082E">
        <w:t xml:space="preserve"> </w:t>
      </w:r>
      <w:proofErr w:type="spellStart"/>
      <w:r w:rsidRPr="00E0082E">
        <w:t>som</w:t>
      </w:r>
      <w:proofErr w:type="spellEnd"/>
      <w:r w:rsidRPr="00E0082E">
        <w:t xml:space="preserve"> alle er </w:t>
      </w:r>
      <w:proofErr w:type="spellStart"/>
      <w:r w:rsidRPr="00E0082E">
        <w:t>aktive</w:t>
      </w:r>
      <w:proofErr w:type="spellEnd"/>
      <w:r w:rsidRPr="00E0082E">
        <w:t xml:space="preserve"> </w:t>
      </w:r>
      <w:proofErr w:type="spellStart"/>
      <w:r w:rsidRPr="00E0082E">
        <w:t>i</w:t>
      </w:r>
      <w:proofErr w:type="spellEnd"/>
      <w:r w:rsidRPr="00E0082E">
        <w:t xml:space="preserve"> </w:t>
      </w:r>
      <w:proofErr w:type="spellStart"/>
      <w:r w:rsidRPr="00E0082E">
        <w:t>selskapa</w:t>
      </w:r>
      <w:proofErr w:type="spellEnd"/>
      <w:r w:rsidRPr="00E0082E">
        <w:t xml:space="preserve"> </w:t>
      </w:r>
      <w:proofErr w:type="spellStart"/>
      <w:r w:rsidRPr="00E0082E">
        <w:t>våre</w:t>
      </w:r>
      <w:proofErr w:type="spellEnd"/>
      <w:r w:rsidRPr="00E0082E">
        <w:t xml:space="preserve"> </w:t>
      </w:r>
      <w:proofErr w:type="spellStart"/>
      <w:r w:rsidRPr="00E0082E">
        <w:t>på</w:t>
      </w:r>
      <w:proofErr w:type="spellEnd"/>
      <w:r w:rsidRPr="00E0082E">
        <w:t xml:space="preserve"> </w:t>
      </w:r>
      <w:proofErr w:type="spellStart"/>
      <w:r w:rsidRPr="00E0082E">
        <w:t>ulike</w:t>
      </w:r>
      <w:proofErr w:type="spellEnd"/>
      <w:r w:rsidRPr="00E0082E">
        <w:t xml:space="preserve"> </w:t>
      </w:r>
      <w:proofErr w:type="spellStart"/>
      <w:r w:rsidRPr="00E0082E">
        <w:t>område</w:t>
      </w:r>
      <w:proofErr w:type="spellEnd"/>
      <w:r w:rsidRPr="00E0082E">
        <w:t xml:space="preserve"> </w:t>
      </w:r>
      <w:proofErr w:type="spellStart"/>
      <w:r w:rsidRPr="00E0082E">
        <w:t>og</w:t>
      </w:r>
      <w:proofErr w:type="spellEnd"/>
      <w:r w:rsidRPr="00E0082E">
        <w:t xml:space="preserve"> </w:t>
      </w:r>
      <w:proofErr w:type="spellStart"/>
      <w:r w:rsidRPr="00E0082E">
        <w:t>som</w:t>
      </w:r>
      <w:proofErr w:type="spellEnd"/>
      <w:r w:rsidRPr="00E0082E">
        <w:t xml:space="preserve"> </w:t>
      </w:r>
      <w:proofErr w:type="spellStart"/>
      <w:r w:rsidRPr="00E0082E">
        <w:t>har</w:t>
      </w:r>
      <w:proofErr w:type="spellEnd"/>
      <w:r w:rsidRPr="00E0082E">
        <w:t xml:space="preserve"> </w:t>
      </w:r>
      <w:proofErr w:type="spellStart"/>
      <w:r w:rsidRPr="00E0082E">
        <w:t>langt</w:t>
      </w:r>
      <w:proofErr w:type="spellEnd"/>
      <w:r w:rsidRPr="00E0082E">
        <w:t xml:space="preserve"> </w:t>
      </w:r>
      <w:proofErr w:type="spellStart"/>
      <w:r w:rsidRPr="00E0082E">
        <w:t>betre</w:t>
      </w:r>
      <w:proofErr w:type="spellEnd"/>
      <w:r w:rsidRPr="00E0082E">
        <w:t xml:space="preserve"> </w:t>
      </w:r>
      <w:proofErr w:type="spellStart"/>
      <w:r w:rsidRPr="00E0082E">
        <w:t>forutsetningar</w:t>
      </w:r>
      <w:proofErr w:type="spellEnd"/>
      <w:r w:rsidRPr="00E0082E">
        <w:t xml:space="preserve"> for å ta </w:t>
      </w:r>
      <w:proofErr w:type="spellStart"/>
      <w:r w:rsidRPr="00E0082E">
        <w:t>selskapet</w:t>
      </w:r>
      <w:proofErr w:type="spellEnd"/>
      <w:r w:rsidRPr="00E0082E">
        <w:t xml:space="preserve"> </w:t>
      </w:r>
      <w:proofErr w:type="spellStart"/>
      <w:r w:rsidRPr="00E0082E">
        <w:t>vidare</w:t>
      </w:r>
      <w:proofErr w:type="spellEnd"/>
      <w:r w:rsidRPr="00E0082E">
        <w:t xml:space="preserve"> </w:t>
      </w:r>
      <w:proofErr w:type="spellStart"/>
      <w:r w:rsidRPr="00E0082E">
        <w:t>enn</w:t>
      </w:r>
      <w:proofErr w:type="spellEnd"/>
      <w:r w:rsidRPr="00E0082E">
        <w:t xml:space="preserve"> </w:t>
      </w:r>
      <w:proofErr w:type="spellStart"/>
      <w:r w:rsidRPr="00E0082E">
        <w:t>eg</w:t>
      </w:r>
      <w:proofErr w:type="spellEnd"/>
      <w:r w:rsidRPr="00E0082E">
        <w:t xml:space="preserve"> </w:t>
      </w:r>
      <w:proofErr w:type="spellStart"/>
      <w:r w:rsidRPr="00E0082E">
        <w:t>nokosinne</w:t>
      </w:r>
      <w:proofErr w:type="spellEnd"/>
      <w:r w:rsidRPr="00E0082E">
        <w:t xml:space="preserve"> </w:t>
      </w:r>
      <w:proofErr w:type="spellStart"/>
      <w:r w:rsidRPr="00E0082E">
        <w:t>har</w:t>
      </w:r>
      <w:proofErr w:type="spellEnd"/>
      <w:r w:rsidRPr="00E0082E">
        <w:t xml:space="preserve"> </w:t>
      </w:r>
      <w:proofErr w:type="spellStart"/>
      <w:r w:rsidRPr="00E0082E">
        <w:t>hatt</w:t>
      </w:r>
      <w:proofErr w:type="spellEnd"/>
      <w:r w:rsidRPr="00E0082E">
        <w:t>.</w:t>
      </w:r>
    </w:p>
    <w:p w14:paraId="7D94DB11" w14:textId="129534E0" w:rsidR="005D3EF9" w:rsidRDefault="005D3EF9" w:rsidP="005D3EF9">
      <w:pPr>
        <w:rPr>
          <w:lang w:val="nn-NO"/>
        </w:rPr>
      </w:pPr>
      <w:r>
        <w:rPr>
          <w:lang w:val="nn-NO"/>
        </w:rPr>
        <w:t xml:space="preserve">Frå nyttårsskiftet </w:t>
      </w:r>
      <w:r w:rsidR="003A2B7C">
        <w:rPr>
          <w:lang w:val="nn-NO"/>
        </w:rPr>
        <w:t>tar</w:t>
      </w:r>
      <w:r w:rsidR="009A75F8">
        <w:rPr>
          <w:lang w:val="nn-NO"/>
        </w:rPr>
        <w:t xml:space="preserve"> dermed </w:t>
      </w:r>
      <w:r>
        <w:rPr>
          <w:lang w:val="nn-NO"/>
        </w:rPr>
        <w:t xml:space="preserve">Vegard Sævik over som dagleg leiar i Havila Holding, Njål Sævik held fram som styreleiar i </w:t>
      </w:r>
      <w:r w:rsidRPr="6883B22E">
        <w:rPr>
          <w:lang w:val="nn-NO"/>
        </w:rPr>
        <w:t>selskap</w:t>
      </w:r>
      <w:r w:rsidR="7B539E3B" w:rsidRPr="6883B22E">
        <w:rPr>
          <w:lang w:val="nn-NO"/>
        </w:rPr>
        <w:t>et</w:t>
      </w:r>
      <w:r>
        <w:rPr>
          <w:lang w:val="nn-NO"/>
        </w:rPr>
        <w:t xml:space="preserve"> og har ansvar for offshore-satsinga</w:t>
      </w:r>
      <w:r w:rsidR="00EF4D9C">
        <w:rPr>
          <w:lang w:val="nn-NO"/>
        </w:rPr>
        <w:t>,</w:t>
      </w:r>
      <w:r>
        <w:rPr>
          <w:lang w:val="nn-NO"/>
        </w:rPr>
        <w:t xml:space="preserve"> medan Hege Sævik har ansvar for reiselivssatsinga. </w:t>
      </w:r>
    </w:p>
    <w:p w14:paraId="46361F62" w14:textId="67AB3057" w:rsidR="00B96441" w:rsidRPr="00B96441" w:rsidRDefault="00B96441" w:rsidP="00B96441">
      <w:pPr>
        <w:rPr>
          <w:lang w:val="nn-NO"/>
        </w:rPr>
      </w:pPr>
      <w:r w:rsidRPr="00B96441">
        <w:rPr>
          <w:lang w:val="nn-NO"/>
        </w:rPr>
        <w:t xml:space="preserve">Med </w:t>
      </w:r>
      <w:r w:rsidR="005D3EF9">
        <w:rPr>
          <w:lang w:val="nn-NO"/>
        </w:rPr>
        <w:t xml:space="preserve">over </w:t>
      </w:r>
      <w:r w:rsidRPr="00B96441">
        <w:rPr>
          <w:lang w:val="nn-NO"/>
        </w:rPr>
        <w:t xml:space="preserve">seks tiår bak seg som visjonær leiar, samfunnsbyggjar og maritim entreprenør, ser </w:t>
      </w:r>
      <w:r w:rsidR="005D3EF9">
        <w:rPr>
          <w:lang w:val="nn-NO"/>
        </w:rPr>
        <w:t>Per Sævik</w:t>
      </w:r>
      <w:r w:rsidRPr="00B96441">
        <w:rPr>
          <w:lang w:val="nn-NO"/>
        </w:rPr>
        <w:t xml:space="preserve"> tilbake på ei karriere prega av både utfordringar og suksessar.</w:t>
      </w:r>
    </w:p>
    <w:p w14:paraId="7346FE01" w14:textId="25D55957" w:rsidR="00A5150C" w:rsidRDefault="00B96441" w:rsidP="00A5150C">
      <w:pPr>
        <w:rPr>
          <w:lang w:val="nn-NO"/>
        </w:rPr>
      </w:pPr>
      <w:r w:rsidRPr="00B96441">
        <w:rPr>
          <w:lang w:val="nn-NO"/>
        </w:rPr>
        <w:t>– Heile livet har eg vore driven av ønsket om å skapa noko som varer – ikkje berre for eig</w:t>
      </w:r>
      <w:r w:rsidR="008314BD">
        <w:rPr>
          <w:lang w:val="nn-NO"/>
        </w:rPr>
        <w:t>en</w:t>
      </w:r>
      <w:r w:rsidRPr="00B96441">
        <w:rPr>
          <w:lang w:val="nn-NO"/>
        </w:rPr>
        <w:t xml:space="preserve"> del, men for familien, lokalsamfunnet og kysten. Arbeid har alltid vore ei velsigning, og eg har tru på at det vi bygg</w:t>
      </w:r>
      <w:r w:rsidR="005D3EF9">
        <w:rPr>
          <w:lang w:val="nn-NO"/>
        </w:rPr>
        <w:t>er</w:t>
      </w:r>
      <w:r w:rsidRPr="00B96441">
        <w:rPr>
          <w:lang w:val="nn-NO"/>
        </w:rPr>
        <w:t xml:space="preserve"> saman kan ha verdi for mange, seier Per Sævik.</w:t>
      </w:r>
    </w:p>
    <w:p w14:paraId="64B51588" w14:textId="77777777" w:rsidR="00E5492B" w:rsidRDefault="00E5492B" w:rsidP="00A5150C">
      <w:pPr>
        <w:rPr>
          <w:b/>
          <w:bCs/>
          <w:lang w:val="nn-NO"/>
        </w:rPr>
      </w:pPr>
    </w:p>
    <w:p w14:paraId="3A027489" w14:textId="72138E4C" w:rsidR="00A5150C" w:rsidRPr="00935A3C" w:rsidRDefault="00A5150C" w:rsidP="00A5150C">
      <w:pPr>
        <w:rPr>
          <w:b/>
          <w:bCs/>
          <w:lang w:val="nn-NO"/>
        </w:rPr>
      </w:pPr>
      <w:r w:rsidRPr="00935A3C">
        <w:rPr>
          <w:b/>
          <w:bCs/>
          <w:lang w:val="nn-NO"/>
        </w:rPr>
        <w:t>Skape arbeidsplassar og aktivitet</w:t>
      </w:r>
    </w:p>
    <w:p w14:paraId="0B3D7C3F" w14:textId="1E805AD5" w:rsidR="00A5150C" w:rsidRPr="00B96441" w:rsidRDefault="00A5150C" w:rsidP="00A5150C">
      <w:pPr>
        <w:rPr>
          <w:lang w:val="nn-NO"/>
        </w:rPr>
      </w:pPr>
      <w:proofErr w:type="spellStart"/>
      <w:r>
        <w:rPr>
          <w:lang w:val="nn-NO"/>
        </w:rPr>
        <w:t>Havilagruppa</w:t>
      </w:r>
      <w:proofErr w:type="spellEnd"/>
      <w:r>
        <w:rPr>
          <w:lang w:val="nn-NO"/>
        </w:rPr>
        <w:t xml:space="preserve"> har i dag aktivitet i ei rekke segment i Norge og på Færøyane. I 2024 passerte omsetninga </w:t>
      </w:r>
      <w:r w:rsidR="003B0091">
        <w:rPr>
          <w:lang w:val="nn-NO"/>
        </w:rPr>
        <w:t xml:space="preserve">tre </w:t>
      </w:r>
      <w:r>
        <w:rPr>
          <w:lang w:val="nn-NO"/>
        </w:rPr>
        <w:t>milliard</w:t>
      </w:r>
      <w:r w:rsidR="003B0091">
        <w:rPr>
          <w:lang w:val="nn-NO"/>
        </w:rPr>
        <w:t>ar</w:t>
      </w:r>
      <w:r>
        <w:rPr>
          <w:lang w:val="nn-NO"/>
        </w:rPr>
        <w:t xml:space="preserve"> kroner</w:t>
      </w:r>
      <w:r w:rsidR="2DAEE142" w:rsidRPr="208B199D">
        <w:rPr>
          <w:lang w:val="nn-NO"/>
        </w:rPr>
        <w:t>,</w:t>
      </w:r>
      <w:r>
        <w:rPr>
          <w:lang w:val="nn-NO"/>
        </w:rPr>
        <w:t xml:space="preserve"> og konsernet har </w:t>
      </w:r>
      <w:r w:rsidR="004248C8">
        <w:rPr>
          <w:lang w:val="nn-NO"/>
        </w:rPr>
        <w:t xml:space="preserve">rundt </w:t>
      </w:r>
      <w:r w:rsidR="000612B6">
        <w:rPr>
          <w:lang w:val="nn-NO"/>
        </w:rPr>
        <w:t>1.5</w:t>
      </w:r>
      <w:r>
        <w:rPr>
          <w:lang w:val="nn-NO"/>
        </w:rPr>
        <w:t>00 tilsette.</w:t>
      </w:r>
    </w:p>
    <w:p w14:paraId="50D43382" w14:textId="50974B02" w:rsidR="00A5150C" w:rsidRDefault="00A5150C" w:rsidP="00A5150C">
      <w:pPr>
        <w:rPr>
          <w:lang w:val="nn-NO"/>
        </w:rPr>
      </w:pPr>
      <w:r w:rsidRPr="00B96441">
        <w:rPr>
          <w:lang w:val="nn-NO"/>
        </w:rPr>
        <w:t xml:space="preserve">Som </w:t>
      </w:r>
      <w:r>
        <w:rPr>
          <w:lang w:val="nn-NO"/>
        </w:rPr>
        <w:t xml:space="preserve">mellom anna </w:t>
      </w:r>
      <w:r w:rsidRPr="00B96441">
        <w:rPr>
          <w:lang w:val="nn-NO"/>
        </w:rPr>
        <w:t>ordførar i Herøy</w:t>
      </w:r>
      <w:r>
        <w:rPr>
          <w:lang w:val="nn-NO"/>
        </w:rPr>
        <w:t xml:space="preserve">, stortingsrepresentant for KrF, </w:t>
      </w:r>
      <w:r w:rsidRPr="00B96441">
        <w:rPr>
          <w:lang w:val="nn-NO"/>
        </w:rPr>
        <w:t xml:space="preserve">president i </w:t>
      </w:r>
      <w:proofErr w:type="spellStart"/>
      <w:r w:rsidRPr="00B96441">
        <w:rPr>
          <w:lang w:val="nn-NO"/>
        </w:rPr>
        <w:t>Rederiforbundet</w:t>
      </w:r>
      <w:proofErr w:type="spellEnd"/>
      <w:r>
        <w:rPr>
          <w:lang w:val="nn-NO"/>
        </w:rPr>
        <w:t xml:space="preserve">, styreleiar i </w:t>
      </w:r>
      <w:proofErr w:type="spellStart"/>
      <w:r w:rsidRPr="00B96441">
        <w:rPr>
          <w:lang w:val="nn-NO"/>
        </w:rPr>
        <w:t>Fiskebåtredernes</w:t>
      </w:r>
      <w:proofErr w:type="spellEnd"/>
      <w:r w:rsidRPr="00B96441">
        <w:rPr>
          <w:lang w:val="nn-NO"/>
        </w:rPr>
        <w:t xml:space="preserve"> Forbund</w:t>
      </w:r>
      <w:r>
        <w:rPr>
          <w:lang w:val="nn-NO"/>
        </w:rPr>
        <w:t xml:space="preserve">, Maritimt Forum og Helse </w:t>
      </w:r>
      <w:proofErr w:type="spellStart"/>
      <w:r>
        <w:rPr>
          <w:lang w:val="nn-NO"/>
        </w:rPr>
        <w:t>MidtNorge</w:t>
      </w:r>
      <w:proofErr w:type="spellEnd"/>
      <w:r w:rsidRPr="00B96441">
        <w:rPr>
          <w:lang w:val="nn-NO"/>
        </w:rPr>
        <w:t xml:space="preserve">, har Per Sævik sett spor etter seg på mange arenaer. I 2012 vart </w:t>
      </w:r>
      <w:r>
        <w:rPr>
          <w:lang w:val="nn-NO"/>
        </w:rPr>
        <w:t>han også</w:t>
      </w:r>
      <w:r w:rsidRPr="00B96441">
        <w:rPr>
          <w:lang w:val="nn-NO"/>
        </w:rPr>
        <w:t xml:space="preserve"> utnemnd til riddar av 1. klasse av St. Olavs Orden for sin innsats for skipsfartsnæringa.</w:t>
      </w:r>
    </w:p>
    <w:p w14:paraId="77C8EC06" w14:textId="77777777" w:rsidR="00A5150C" w:rsidRPr="00B96441" w:rsidRDefault="00A5150C" w:rsidP="00A5150C">
      <w:pPr>
        <w:rPr>
          <w:lang w:val="nn-NO"/>
        </w:rPr>
      </w:pPr>
      <w:r w:rsidRPr="00B96441">
        <w:rPr>
          <w:lang w:val="nn-NO"/>
        </w:rPr>
        <w:t xml:space="preserve">– Eg har aldri vore oppteken av makt eller posisjonar. For meg har det handla om å få </w:t>
      </w:r>
      <w:r>
        <w:rPr>
          <w:lang w:val="nn-NO"/>
        </w:rPr>
        <w:t>utretta noko</w:t>
      </w:r>
      <w:r w:rsidRPr="00B96441">
        <w:rPr>
          <w:lang w:val="nn-NO"/>
        </w:rPr>
        <w:t>, skape arbeidsplassar og g</w:t>
      </w:r>
      <w:r>
        <w:rPr>
          <w:lang w:val="nn-NO"/>
        </w:rPr>
        <w:t>i</w:t>
      </w:r>
      <w:r w:rsidRPr="00B96441">
        <w:rPr>
          <w:lang w:val="nn-NO"/>
        </w:rPr>
        <w:t xml:space="preserve"> folk grunn til å bu og leve langs kysten. Privat verdiskaping og lokalt eigarskap er </w:t>
      </w:r>
      <w:r>
        <w:rPr>
          <w:lang w:val="nn-NO"/>
        </w:rPr>
        <w:t>avgjerande viktig for</w:t>
      </w:r>
      <w:r w:rsidRPr="00B96441">
        <w:rPr>
          <w:lang w:val="nn-NO"/>
        </w:rPr>
        <w:t xml:space="preserve"> eit levande Noreg.</w:t>
      </w:r>
    </w:p>
    <w:p w14:paraId="5668540F" w14:textId="2CA9A4AF" w:rsidR="00935A3C" w:rsidRPr="00935A3C" w:rsidRDefault="00935A3C" w:rsidP="00B96441">
      <w:pPr>
        <w:rPr>
          <w:b/>
          <w:bCs/>
          <w:lang w:val="nn-NO"/>
        </w:rPr>
      </w:pPr>
      <w:r w:rsidRPr="00935A3C">
        <w:rPr>
          <w:b/>
          <w:bCs/>
          <w:lang w:val="nn-NO"/>
        </w:rPr>
        <w:t>Noko å leve for</w:t>
      </w:r>
    </w:p>
    <w:p w14:paraId="4E27CF98" w14:textId="283B8EB9" w:rsidR="00B96441" w:rsidRDefault="00A5150C" w:rsidP="00B96441">
      <w:pPr>
        <w:rPr>
          <w:lang w:val="nn-NO"/>
        </w:rPr>
      </w:pPr>
      <w:r>
        <w:rPr>
          <w:lang w:val="nn-NO"/>
        </w:rPr>
        <w:t>Per Sævik</w:t>
      </w:r>
      <w:r w:rsidR="00B96441" w:rsidRPr="00B96441">
        <w:rPr>
          <w:lang w:val="nn-NO"/>
        </w:rPr>
        <w:t xml:space="preserve"> har bygd opp ei rekkje selskap</w:t>
      </w:r>
      <w:r w:rsidR="68C3565D" w:rsidRPr="208B199D">
        <w:rPr>
          <w:lang w:val="nn-NO"/>
        </w:rPr>
        <w:t>,</w:t>
      </w:r>
      <w:r w:rsidR="005D3EF9">
        <w:rPr>
          <w:lang w:val="nn-NO"/>
        </w:rPr>
        <w:t xml:space="preserve"> og frå dei første åra</w:t>
      </w:r>
      <w:r w:rsidR="00B96441" w:rsidRPr="00B96441">
        <w:rPr>
          <w:lang w:val="nn-NO"/>
        </w:rPr>
        <w:t xml:space="preserve"> som fiskar</w:t>
      </w:r>
      <w:r w:rsidR="005D3EF9">
        <w:rPr>
          <w:lang w:val="nn-NO"/>
        </w:rPr>
        <w:t xml:space="preserve"> gjennom </w:t>
      </w:r>
      <w:r w:rsidR="00B96441" w:rsidRPr="00B96441">
        <w:rPr>
          <w:lang w:val="nn-NO"/>
        </w:rPr>
        <w:t>eit livslangt engasjement for maritim industri, offshore</w:t>
      </w:r>
      <w:r w:rsidR="005D3EF9">
        <w:rPr>
          <w:lang w:val="nn-NO"/>
        </w:rPr>
        <w:t xml:space="preserve"> </w:t>
      </w:r>
      <w:r w:rsidR="00B96441" w:rsidRPr="00B96441">
        <w:rPr>
          <w:lang w:val="nn-NO"/>
        </w:rPr>
        <w:t>og reiseliv, har han vore ein utr</w:t>
      </w:r>
      <w:r w:rsidR="005D3EF9">
        <w:rPr>
          <w:lang w:val="nn-NO"/>
        </w:rPr>
        <w:t>øytteleg</w:t>
      </w:r>
      <w:r w:rsidR="00B96441" w:rsidRPr="00B96441">
        <w:rPr>
          <w:lang w:val="nn-NO"/>
        </w:rPr>
        <w:t xml:space="preserve"> pådrivar for verdiskaping og arbeidsplassar langs kysten. </w:t>
      </w:r>
      <w:r w:rsidR="005D3EF9">
        <w:rPr>
          <w:lang w:val="nn-NO"/>
        </w:rPr>
        <w:t xml:space="preserve">I tillegg har </w:t>
      </w:r>
      <w:r w:rsidR="00937619">
        <w:rPr>
          <w:lang w:val="nn-NO"/>
        </w:rPr>
        <w:t>kristentrua hans</w:t>
      </w:r>
      <w:r w:rsidR="005D3EF9">
        <w:rPr>
          <w:lang w:val="nn-NO"/>
        </w:rPr>
        <w:t xml:space="preserve"> </w:t>
      </w:r>
      <w:r w:rsidR="00B96441" w:rsidRPr="00B96441">
        <w:rPr>
          <w:lang w:val="nn-NO"/>
        </w:rPr>
        <w:t>prega både privatliv og forretningsliv</w:t>
      </w:r>
      <w:r w:rsidR="38B4B849" w:rsidRPr="208B199D">
        <w:rPr>
          <w:lang w:val="nn-NO"/>
        </w:rPr>
        <w:t>,</w:t>
      </w:r>
      <w:r w:rsidR="00937619">
        <w:rPr>
          <w:lang w:val="nn-NO"/>
        </w:rPr>
        <w:t xml:space="preserve"> og han har</w:t>
      </w:r>
      <w:r w:rsidR="00B96441" w:rsidRPr="00B96441">
        <w:rPr>
          <w:lang w:val="nn-NO"/>
        </w:rPr>
        <w:t xml:space="preserve"> vore ein aktiv støttespelar i kyrkje</w:t>
      </w:r>
      <w:r w:rsidR="005D3EF9">
        <w:rPr>
          <w:lang w:val="nn-NO"/>
        </w:rPr>
        <w:t xml:space="preserve">leg </w:t>
      </w:r>
      <w:r w:rsidR="00B96441" w:rsidRPr="00B96441">
        <w:rPr>
          <w:lang w:val="nn-NO"/>
        </w:rPr>
        <w:t>arbeid</w:t>
      </w:r>
      <w:r w:rsidR="00937619">
        <w:rPr>
          <w:lang w:val="nn-NO"/>
        </w:rPr>
        <w:t xml:space="preserve"> der han mellom anna har vore oppteken av å formidle forteljinga om og verdiane til Hans Nielsen Hauge</w:t>
      </w:r>
      <w:r w:rsidR="00B96441" w:rsidRPr="00B96441">
        <w:rPr>
          <w:lang w:val="nn-NO"/>
        </w:rPr>
        <w:t>.</w:t>
      </w:r>
    </w:p>
    <w:p w14:paraId="321FB4C4" w14:textId="4BB8A2AC" w:rsidR="009A0A54" w:rsidRPr="00A5150C" w:rsidRDefault="00A5150C" w:rsidP="00A5150C">
      <w:pPr>
        <w:rPr>
          <w:lang w:val="nn-NO"/>
        </w:rPr>
      </w:pPr>
      <w:r>
        <w:rPr>
          <w:lang w:val="nn-NO"/>
        </w:rPr>
        <w:t xml:space="preserve">- </w:t>
      </w:r>
      <w:r w:rsidR="009A0A54" w:rsidRPr="00A5150C">
        <w:rPr>
          <w:lang w:val="nn-NO"/>
        </w:rPr>
        <w:t>Ein må ha noko å leve for, ikkje berre noko å leve av</w:t>
      </w:r>
      <w:r w:rsidR="00432CD7">
        <w:rPr>
          <w:lang w:val="nn-NO"/>
        </w:rPr>
        <w:t>, seier 85-åringen.</w:t>
      </w:r>
    </w:p>
    <w:p w14:paraId="1B56DBE6" w14:textId="15FDD5D6" w:rsidR="001C41C6" w:rsidRPr="001C41C6" w:rsidRDefault="001C41C6" w:rsidP="00B96441">
      <w:pPr>
        <w:rPr>
          <w:b/>
          <w:bCs/>
          <w:lang w:val="nn-NO"/>
        </w:rPr>
      </w:pPr>
      <w:r w:rsidRPr="001C41C6">
        <w:rPr>
          <w:b/>
          <w:bCs/>
          <w:lang w:val="nn-NO"/>
        </w:rPr>
        <w:t xml:space="preserve">Sjå </w:t>
      </w:r>
      <w:proofErr w:type="spellStart"/>
      <w:r w:rsidR="0045661C">
        <w:rPr>
          <w:b/>
          <w:bCs/>
          <w:lang w:val="nn-NO"/>
        </w:rPr>
        <w:t>m</w:t>
      </w:r>
      <w:r w:rsidR="00514D9C">
        <w:rPr>
          <w:b/>
          <w:bCs/>
          <w:lang w:val="nn-NO"/>
        </w:rPr>
        <w:t>u</w:t>
      </w:r>
      <w:r w:rsidR="0045661C">
        <w:rPr>
          <w:b/>
          <w:bCs/>
          <w:lang w:val="nn-NO"/>
        </w:rPr>
        <w:t>legheiter</w:t>
      </w:r>
      <w:proofErr w:type="spellEnd"/>
    </w:p>
    <w:p w14:paraId="7539FB41" w14:textId="57743D42" w:rsidR="00B96441" w:rsidRPr="00B96441" w:rsidRDefault="009A0A54" w:rsidP="00B96441">
      <w:pPr>
        <w:rPr>
          <w:lang w:val="nn-NO"/>
        </w:rPr>
      </w:pPr>
      <w:r>
        <w:rPr>
          <w:lang w:val="nn-NO"/>
        </w:rPr>
        <w:t xml:space="preserve">Sævik </w:t>
      </w:r>
      <w:r w:rsidR="00B96441" w:rsidRPr="00B96441">
        <w:rPr>
          <w:lang w:val="nn-NO"/>
        </w:rPr>
        <w:t>har aldri vore redd for utfordringar</w:t>
      </w:r>
      <w:r>
        <w:rPr>
          <w:lang w:val="nn-NO"/>
        </w:rPr>
        <w:t xml:space="preserve"> anten det har handla om å leie</w:t>
      </w:r>
      <w:r w:rsidR="00B96441" w:rsidRPr="00B96441">
        <w:rPr>
          <w:lang w:val="nn-NO"/>
        </w:rPr>
        <w:t xml:space="preserve"> selskapet gjennom finanskriser eller å gå inn i nye marknader i moden alder</w:t>
      </w:r>
      <w:r>
        <w:rPr>
          <w:lang w:val="nn-NO"/>
        </w:rPr>
        <w:t>, som å gå inn i</w:t>
      </w:r>
      <w:r w:rsidR="00B96441" w:rsidRPr="00B96441">
        <w:rPr>
          <w:lang w:val="nn-NO"/>
        </w:rPr>
        <w:t xml:space="preserve"> reiselivsbransjen som 75-åring</w:t>
      </w:r>
      <w:r w:rsidR="006E7187">
        <w:rPr>
          <w:lang w:val="nn-NO"/>
        </w:rPr>
        <w:t>:</w:t>
      </w:r>
    </w:p>
    <w:p w14:paraId="36DDA96F" w14:textId="642CAE21" w:rsidR="003A2B7C" w:rsidRPr="00B96441" w:rsidRDefault="00B96441" w:rsidP="003A2B7C">
      <w:pPr>
        <w:rPr>
          <w:lang w:val="nn-NO"/>
        </w:rPr>
      </w:pPr>
      <w:r w:rsidRPr="00B96441">
        <w:rPr>
          <w:lang w:val="nn-NO"/>
        </w:rPr>
        <w:t xml:space="preserve">– </w:t>
      </w:r>
      <w:r w:rsidR="009A0A54">
        <w:rPr>
          <w:lang w:val="nn-NO"/>
        </w:rPr>
        <w:t>Ein må berre</w:t>
      </w:r>
      <w:r w:rsidRPr="00B96441">
        <w:rPr>
          <w:lang w:val="nn-NO"/>
        </w:rPr>
        <w:t xml:space="preserve"> prøve – også det ein ikkje har gjort før. </w:t>
      </w:r>
      <w:r w:rsidR="009A0A54">
        <w:rPr>
          <w:lang w:val="nn-NO"/>
        </w:rPr>
        <w:t>Då eg var seks år tok eg ein færing og rodde over fjorden, berre for å sjå om eg greidde det</w:t>
      </w:r>
      <w:r w:rsidR="003A2B7C">
        <w:rPr>
          <w:lang w:val="nn-NO"/>
        </w:rPr>
        <w:t xml:space="preserve">. Det handlar om å sjå og gripe </w:t>
      </w:r>
      <w:r w:rsidR="003A2B7C" w:rsidRPr="00B96441">
        <w:rPr>
          <w:lang w:val="nn-NO"/>
        </w:rPr>
        <w:t xml:space="preserve"> </w:t>
      </w:r>
      <w:proofErr w:type="spellStart"/>
      <w:r w:rsidR="0045661C">
        <w:rPr>
          <w:lang w:val="nn-NO"/>
        </w:rPr>
        <w:lastRenderedPageBreak/>
        <w:t>m</w:t>
      </w:r>
      <w:r w:rsidR="00A24F8F">
        <w:rPr>
          <w:lang w:val="nn-NO"/>
        </w:rPr>
        <w:t>ule</w:t>
      </w:r>
      <w:r w:rsidR="0045661C">
        <w:rPr>
          <w:lang w:val="nn-NO"/>
        </w:rPr>
        <w:t>gheiter</w:t>
      </w:r>
      <w:proofErr w:type="spellEnd"/>
      <w:r w:rsidR="003A2B7C" w:rsidRPr="00B96441">
        <w:rPr>
          <w:lang w:val="nn-NO"/>
        </w:rPr>
        <w:t>.</w:t>
      </w:r>
      <w:r w:rsidR="00614515">
        <w:rPr>
          <w:lang w:val="nn-NO"/>
        </w:rPr>
        <w:t xml:space="preserve"> Så har eg</w:t>
      </w:r>
      <w:r w:rsidR="003A2B7C" w:rsidRPr="00B96441">
        <w:rPr>
          <w:lang w:val="nn-NO"/>
        </w:rPr>
        <w:t xml:space="preserve"> erfart at motgang g</w:t>
      </w:r>
      <w:r w:rsidR="00F60583">
        <w:rPr>
          <w:lang w:val="nn-NO"/>
        </w:rPr>
        <w:t>ir</w:t>
      </w:r>
      <w:r w:rsidR="003A2B7C" w:rsidRPr="00B96441">
        <w:rPr>
          <w:lang w:val="nn-NO"/>
        </w:rPr>
        <w:t xml:space="preserve"> styrke, og at det er </w:t>
      </w:r>
      <w:proofErr w:type="spellStart"/>
      <w:r w:rsidR="003A2B7C" w:rsidRPr="00B96441">
        <w:rPr>
          <w:lang w:val="nn-NO"/>
        </w:rPr>
        <w:t>m</w:t>
      </w:r>
      <w:r w:rsidR="00620F3B">
        <w:rPr>
          <w:lang w:val="nn-NO"/>
        </w:rPr>
        <w:t>ule</w:t>
      </w:r>
      <w:r w:rsidR="003A2B7C" w:rsidRPr="00B96441">
        <w:rPr>
          <w:lang w:val="nn-NO"/>
        </w:rPr>
        <w:t>g</w:t>
      </w:r>
      <w:proofErr w:type="spellEnd"/>
      <w:r w:rsidR="003A2B7C" w:rsidRPr="00B96441">
        <w:rPr>
          <w:lang w:val="nn-NO"/>
        </w:rPr>
        <w:t xml:space="preserve"> å reise seg igjen</w:t>
      </w:r>
      <w:r w:rsidR="00620F3B">
        <w:rPr>
          <w:lang w:val="nn-NO"/>
        </w:rPr>
        <w:t xml:space="preserve">, </w:t>
      </w:r>
      <w:r w:rsidR="003A2B7C" w:rsidRPr="00B96441">
        <w:rPr>
          <w:lang w:val="nn-NO"/>
        </w:rPr>
        <w:t>om ein står saman og held fast ved verdiane sine.</w:t>
      </w:r>
      <w:r w:rsidR="00614515">
        <w:rPr>
          <w:lang w:val="nn-NO"/>
        </w:rPr>
        <w:t xml:space="preserve"> Bak sky</w:t>
      </w:r>
      <w:r w:rsidR="003A01A9">
        <w:rPr>
          <w:lang w:val="nn-NO"/>
        </w:rPr>
        <w:t>e</w:t>
      </w:r>
      <w:r w:rsidR="00614515">
        <w:rPr>
          <w:lang w:val="nn-NO"/>
        </w:rPr>
        <w:t>ne er himmelen alltid blå</w:t>
      </w:r>
      <w:r w:rsidR="003A01A9">
        <w:rPr>
          <w:lang w:val="nn-NO"/>
        </w:rPr>
        <w:t>.</w:t>
      </w:r>
    </w:p>
    <w:p w14:paraId="6098ADC6" w14:textId="13BA267D" w:rsidR="001C41C6" w:rsidRDefault="009A0A54" w:rsidP="00B96441">
      <w:pPr>
        <w:rPr>
          <w:lang w:val="nn-NO"/>
        </w:rPr>
      </w:pPr>
      <w:r>
        <w:rPr>
          <w:lang w:val="nn-NO"/>
        </w:rPr>
        <w:t>Slik har Havila utvikla seg frå</w:t>
      </w:r>
      <w:r w:rsidR="00B96441" w:rsidRPr="00B96441">
        <w:rPr>
          <w:lang w:val="nn-NO"/>
        </w:rPr>
        <w:t xml:space="preserve"> fiskeri, </w:t>
      </w:r>
      <w:r>
        <w:rPr>
          <w:lang w:val="nn-NO"/>
        </w:rPr>
        <w:t xml:space="preserve">til </w:t>
      </w:r>
      <w:r w:rsidR="00B96441" w:rsidRPr="00B96441">
        <w:rPr>
          <w:lang w:val="nn-NO"/>
        </w:rPr>
        <w:t>offshore</w:t>
      </w:r>
      <w:r>
        <w:rPr>
          <w:lang w:val="nn-NO"/>
        </w:rPr>
        <w:t>, eigedom, transport</w:t>
      </w:r>
      <w:r w:rsidR="00B96441" w:rsidRPr="00B96441">
        <w:rPr>
          <w:lang w:val="nn-NO"/>
        </w:rPr>
        <w:t xml:space="preserve"> og reiseliv</w:t>
      </w:r>
      <w:r>
        <w:rPr>
          <w:lang w:val="nn-NO"/>
        </w:rPr>
        <w:t>. Med pågangsmot og satsing</w:t>
      </w:r>
      <w:r w:rsidR="00E42938">
        <w:rPr>
          <w:lang w:val="nn-NO"/>
        </w:rPr>
        <w:t>s</w:t>
      </w:r>
      <w:r>
        <w:rPr>
          <w:lang w:val="nn-NO"/>
        </w:rPr>
        <w:t>vilje har Sævik mellom anna bygd opp fleire offshore-</w:t>
      </w:r>
      <w:proofErr w:type="spellStart"/>
      <w:r>
        <w:rPr>
          <w:lang w:val="nn-NO"/>
        </w:rPr>
        <w:t>rederi</w:t>
      </w:r>
      <w:proofErr w:type="spellEnd"/>
      <w:r w:rsidR="708F0C71" w:rsidRPr="2F0BF394">
        <w:rPr>
          <w:lang w:val="nn-NO"/>
        </w:rPr>
        <w:t>,</w:t>
      </w:r>
      <w:r>
        <w:rPr>
          <w:lang w:val="nn-NO"/>
        </w:rPr>
        <w:t xml:space="preserve"> og var den utløysande faktoren for dagens offshore-klynge på Sunnmøre. </w:t>
      </w:r>
      <w:r w:rsidR="00C620E5">
        <w:rPr>
          <w:lang w:val="nn-NO"/>
        </w:rPr>
        <w:t xml:space="preserve">Med Havila </w:t>
      </w:r>
      <w:proofErr w:type="spellStart"/>
      <w:r w:rsidR="00C620E5">
        <w:rPr>
          <w:lang w:val="nn-NO"/>
        </w:rPr>
        <w:t>Kystruten</w:t>
      </w:r>
      <w:proofErr w:type="spellEnd"/>
      <w:r w:rsidR="00C620E5">
        <w:rPr>
          <w:lang w:val="nn-NO"/>
        </w:rPr>
        <w:t xml:space="preserve"> står han også bak den største reiselivssatsinga på </w:t>
      </w:r>
      <w:proofErr w:type="spellStart"/>
      <w:r w:rsidR="00C620E5">
        <w:rPr>
          <w:lang w:val="nn-NO"/>
        </w:rPr>
        <w:t>norskekysten</w:t>
      </w:r>
      <w:proofErr w:type="spellEnd"/>
      <w:r w:rsidR="00C620E5">
        <w:rPr>
          <w:lang w:val="nn-NO"/>
        </w:rPr>
        <w:t xml:space="preserve"> nokon gong. </w:t>
      </w:r>
    </w:p>
    <w:p w14:paraId="0168A001" w14:textId="77777777" w:rsidR="00A5150C" w:rsidRDefault="00A5150C" w:rsidP="00B96441">
      <w:pPr>
        <w:rPr>
          <w:lang w:val="nn-NO"/>
        </w:rPr>
      </w:pPr>
    </w:p>
    <w:p w14:paraId="66B22E51" w14:textId="5FAE1EF4" w:rsidR="001C41C6" w:rsidRPr="00AD2224" w:rsidRDefault="00AD2224" w:rsidP="00B96441">
      <w:pPr>
        <w:rPr>
          <w:b/>
          <w:bCs/>
          <w:lang w:val="nn-NO"/>
        </w:rPr>
      </w:pPr>
      <w:r w:rsidRPr="00AD2224">
        <w:rPr>
          <w:b/>
          <w:bCs/>
          <w:lang w:val="nn-NO"/>
        </w:rPr>
        <w:t>Stødig kurs</w:t>
      </w:r>
      <w:r>
        <w:rPr>
          <w:b/>
          <w:bCs/>
          <w:lang w:val="nn-NO"/>
        </w:rPr>
        <w:t xml:space="preserve"> framover</w:t>
      </w:r>
    </w:p>
    <w:p w14:paraId="245C303C" w14:textId="0A53B129" w:rsidR="00602893" w:rsidRPr="00E0082E" w:rsidRDefault="009A75F8" w:rsidP="00602893">
      <w:pPr>
        <w:rPr>
          <w:lang w:val="nn-NO"/>
        </w:rPr>
      </w:pPr>
      <w:r w:rsidRPr="00E0082E">
        <w:rPr>
          <w:lang w:val="nn-NO"/>
        </w:rPr>
        <w:t xml:space="preserve">Per Sævik seier at alt har si tid og at han ikkje vil vere med i noko verdsmeisterskap i kven som held ut lengst. </w:t>
      </w:r>
      <w:r w:rsidR="00C620E5" w:rsidRPr="00E0082E">
        <w:rPr>
          <w:lang w:val="nn-NO"/>
        </w:rPr>
        <w:t xml:space="preserve">Sjølv om Per Sævik no </w:t>
      </w:r>
      <w:proofErr w:type="spellStart"/>
      <w:r w:rsidR="00C620E5" w:rsidRPr="00E0082E">
        <w:rPr>
          <w:lang w:val="nn-NO"/>
        </w:rPr>
        <w:t>overlet</w:t>
      </w:r>
      <w:proofErr w:type="spellEnd"/>
      <w:r w:rsidR="00C620E5" w:rsidRPr="00E0082E">
        <w:rPr>
          <w:lang w:val="nn-NO"/>
        </w:rPr>
        <w:t xml:space="preserve"> roret til neste generasjon, vert </w:t>
      </w:r>
      <w:proofErr w:type="spellStart"/>
      <w:r w:rsidR="00C620E5" w:rsidRPr="00E0082E">
        <w:rPr>
          <w:lang w:val="nn-NO"/>
        </w:rPr>
        <w:t>Havilagruppa</w:t>
      </w:r>
      <w:proofErr w:type="spellEnd"/>
      <w:r w:rsidR="00B96441" w:rsidRPr="00E0082E">
        <w:rPr>
          <w:lang w:val="nn-NO"/>
        </w:rPr>
        <w:t xml:space="preserve"> vidarefør</w:t>
      </w:r>
      <w:r w:rsidR="00E5492B" w:rsidRPr="00E0082E">
        <w:rPr>
          <w:lang w:val="nn-NO"/>
        </w:rPr>
        <w:t>t m</w:t>
      </w:r>
      <w:r w:rsidR="00B96441" w:rsidRPr="00E0082E">
        <w:rPr>
          <w:lang w:val="nn-NO"/>
        </w:rPr>
        <w:t xml:space="preserve">ed </w:t>
      </w:r>
      <w:r w:rsidR="009D6D83" w:rsidRPr="00E0082E">
        <w:rPr>
          <w:lang w:val="nn-NO"/>
        </w:rPr>
        <w:t>dei same verdiane og den same kursen</w:t>
      </w:r>
      <w:r w:rsidR="00B96441" w:rsidRPr="00E0082E">
        <w:rPr>
          <w:lang w:val="nn-NO"/>
        </w:rPr>
        <w:t xml:space="preserve">. </w:t>
      </w:r>
      <w:r w:rsidR="009D6D83" w:rsidRPr="00E0082E">
        <w:rPr>
          <w:lang w:val="nn-NO"/>
        </w:rPr>
        <w:t xml:space="preserve"> </w:t>
      </w:r>
      <w:r w:rsidR="001942EB" w:rsidRPr="00E0082E">
        <w:rPr>
          <w:lang w:val="nn-NO"/>
        </w:rPr>
        <w:t xml:space="preserve"> </w:t>
      </w:r>
    </w:p>
    <w:p w14:paraId="0FA2520E" w14:textId="7E1C50C5" w:rsidR="00A5150C" w:rsidRDefault="00A5150C" w:rsidP="00A5150C">
      <w:pPr>
        <w:rPr>
          <w:lang w:val="nn-NO"/>
        </w:rPr>
      </w:pPr>
      <w:r>
        <w:rPr>
          <w:lang w:val="nn-NO"/>
        </w:rPr>
        <w:t>De</w:t>
      </w:r>
      <w:r w:rsidR="00AB4EFE">
        <w:rPr>
          <w:lang w:val="nn-NO"/>
        </w:rPr>
        <w:t>i</w:t>
      </w:r>
      <w:r>
        <w:rPr>
          <w:lang w:val="nn-NO"/>
        </w:rPr>
        <w:t xml:space="preserve"> tre b</w:t>
      </w:r>
      <w:r w:rsidR="00A55BA6">
        <w:rPr>
          <w:lang w:val="nn-NO"/>
        </w:rPr>
        <w:t>a</w:t>
      </w:r>
      <w:r>
        <w:rPr>
          <w:lang w:val="nn-NO"/>
        </w:rPr>
        <w:t>rna har alle vore involverte på tvers av segmenta</w:t>
      </w:r>
      <w:r w:rsidR="00AB4EFE">
        <w:rPr>
          <w:lang w:val="nn-NO"/>
        </w:rPr>
        <w:t xml:space="preserve"> shipping, offshore og turisme</w:t>
      </w:r>
      <w:r>
        <w:rPr>
          <w:lang w:val="nn-NO"/>
        </w:rPr>
        <w:t xml:space="preserve"> og vil også framover ha eit samla og overordna blikk på Havila si utvikling.</w:t>
      </w:r>
    </w:p>
    <w:p w14:paraId="228A693B" w14:textId="70A158EF" w:rsidR="00517681" w:rsidRPr="00B96441" w:rsidRDefault="00382B67" w:rsidP="00B96441">
      <w:pPr>
        <w:rPr>
          <w:lang w:val="nn-NO"/>
        </w:rPr>
      </w:pPr>
      <w:r>
        <w:rPr>
          <w:lang w:val="nn-NO"/>
        </w:rPr>
        <w:t>Barna</w:t>
      </w:r>
      <w:r w:rsidR="00B91EF9">
        <w:rPr>
          <w:lang w:val="nn-NO"/>
        </w:rPr>
        <w:t xml:space="preserve">, Njål, Hege og Vegard, </w:t>
      </w:r>
      <w:r w:rsidR="00582B93">
        <w:rPr>
          <w:lang w:val="nn-NO"/>
        </w:rPr>
        <w:t xml:space="preserve">takkar faren for </w:t>
      </w:r>
      <w:r w:rsidR="00943ECD">
        <w:rPr>
          <w:lang w:val="nn-NO"/>
        </w:rPr>
        <w:t xml:space="preserve">hans </w:t>
      </w:r>
      <w:r w:rsidR="00582B93" w:rsidRPr="70E0BF2F">
        <w:rPr>
          <w:lang w:val="nn-NO"/>
        </w:rPr>
        <w:t>livslang</w:t>
      </w:r>
      <w:r w:rsidR="0D8D7DA8" w:rsidRPr="70E0BF2F">
        <w:rPr>
          <w:lang w:val="nn-NO"/>
        </w:rPr>
        <w:t>e</w:t>
      </w:r>
      <w:r w:rsidR="00582B93">
        <w:rPr>
          <w:lang w:val="nn-NO"/>
        </w:rPr>
        <w:t xml:space="preserve"> innsats</w:t>
      </w:r>
      <w:r w:rsidR="288FADFA" w:rsidRPr="70E0BF2F">
        <w:rPr>
          <w:lang w:val="nn-NO"/>
        </w:rPr>
        <w:t>,</w:t>
      </w:r>
      <w:r w:rsidR="00517681">
        <w:rPr>
          <w:lang w:val="nn-NO"/>
        </w:rPr>
        <w:t xml:space="preserve"> og gler seg </w:t>
      </w:r>
      <w:r w:rsidR="006C36EC">
        <w:rPr>
          <w:lang w:val="nn-NO"/>
        </w:rPr>
        <w:t xml:space="preserve">over at han </w:t>
      </w:r>
      <w:proofErr w:type="spellStart"/>
      <w:r w:rsidR="006C36EC">
        <w:rPr>
          <w:lang w:val="nn-NO"/>
        </w:rPr>
        <w:t>fortsatt</w:t>
      </w:r>
      <w:proofErr w:type="spellEnd"/>
      <w:r w:rsidR="006C36EC">
        <w:rPr>
          <w:lang w:val="nn-NO"/>
        </w:rPr>
        <w:t xml:space="preserve"> skal vere ein del</w:t>
      </w:r>
      <w:r w:rsidR="00671D2D">
        <w:rPr>
          <w:lang w:val="nn-NO"/>
        </w:rPr>
        <w:t xml:space="preserve"> av drifta gjennom oppfølging av </w:t>
      </w:r>
      <w:proofErr w:type="spellStart"/>
      <w:r w:rsidR="00671D2D">
        <w:rPr>
          <w:lang w:val="nn-NO"/>
        </w:rPr>
        <w:t>Havilagruppa</w:t>
      </w:r>
      <w:proofErr w:type="spellEnd"/>
      <w:r w:rsidR="00671D2D">
        <w:rPr>
          <w:lang w:val="nn-NO"/>
        </w:rPr>
        <w:t xml:space="preserve"> sitt engasjement på Færøyane. </w:t>
      </w:r>
    </w:p>
    <w:p w14:paraId="591AAC80" w14:textId="4A321DB9" w:rsidR="00A5150C" w:rsidRPr="00E5492B" w:rsidRDefault="00671D2D" w:rsidP="00B96441">
      <w:pPr>
        <w:rPr>
          <w:b/>
          <w:bCs/>
          <w:lang w:val="nn-NO"/>
        </w:rPr>
      </w:pPr>
      <w:r>
        <w:rPr>
          <w:lang w:val="nn-NO"/>
        </w:rPr>
        <w:t xml:space="preserve"> </w:t>
      </w:r>
      <w:r w:rsidR="00B96441" w:rsidRPr="00B96441">
        <w:rPr>
          <w:lang w:val="nn-NO"/>
        </w:rPr>
        <w:t xml:space="preserve"> </w:t>
      </w:r>
      <w:r>
        <w:rPr>
          <w:lang w:val="nn-NO"/>
        </w:rPr>
        <w:t xml:space="preserve"> </w:t>
      </w:r>
    </w:p>
    <w:p w14:paraId="35ED4055" w14:textId="37FF8D61" w:rsidR="00A5150C" w:rsidRPr="00036F2C" w:rsidRDefault="00E5671B" w:rsidP="00B96441">
      <w:pPr>
        <w:rPr>
          <w:b/>
          <w:bCs/>
          <w:color w:val="3B3838" w:themeColor="background2" w:themeShade="40"/>
          <w:lang w:val="nn-NO"/>
        </w:rPr>
      </w:pPr>
      <w:r w:rsidRPr="00036F2C">
        <w:rPr>
          <w:b/>
          <w:bCs/>
          <w:color w:val="3B3838" w:themeColor="background2" w:themeShade="40"/>
          <w:lang w:val="nn-NO"/>
        </w:rPr>
        <w:t>Om Havila</w:t>
      </w:r>
    </w:p>
    <w:p w14:paraId="75206C47" w14:textId="77777777" w:rsidR="00F662D1" w:rsidRPr="00036F2C" w:rsidRDefault="000748E7" w:rsidP="000748E7">
      <w:pPr>
        <w:rPr>
          <w:i/>
          <w:iCs/>
          <w:color w:val="3B3838" w:themeColor="background2" w:themeShade="40"/>
          <w:lang w:val="nn-NO"/>
        </w:rPr>
      </w:pPr>
      <w:proofErr w:type="spellStart"/>
      <w:r w:rsidRPr="00E0082E">
        <w:rPr>
          <w:i/>
          <w:iCs/>
          <w:color w:val="3B3838" w:themeColor="background2" w:themeShade="40"/>
          <w:lang w:val="nn-NO"/>
        </w:rPr>
        <w:t>Havilagruppa</w:t>
      </w:r>
      <w:proofErr w:type="spellEnd"/>
      <w:r w:rsidRPr="00E0082E">
        <w:rPr>
          <w:i/>
          <w:iCs/>
          <w:color w:val="3B3838" w:themeColor="background2" w:themeShade="40"/>
          <w:lang w:val="nn-NO"/>
        </w:rPr>
        <w:t xml:space="preserve"> er eit familieeigd konsern med hovudkontor i Fosnavåg og Havila Holding som morselskap. Gruppa har røter tilbake til 1950-talet og </w:t>
      </w:r>
      <w:r w:rsidRPr="00036F2C">
        <w:rPr>
          <w:i/>
          <w:iCs/>
          <w:color w:val="3B3838" w:themeColor="background2" w:themeShade="40"/>
          <w:lang w:val="nn-NO"/>
        </w:rPr>
        <w:t xml:space="preserve">har utvikla arbeidsplassar og industri i fleire tiår. </w:t>
      </w:r>
    </w:p>
    <w:p w14:paraId="022D7C7D" w14:textId="45A20ED9" w:rsidR="000748E7" w:rsidRPr="00E0082E" w:rsidRDefault="000748E7" w:rsidP="000748E7">
      <w:pPr>
        <w:rPr>
          <w:i/>
          <w:iCs/>
          <w:color w:val="3B3838" w:themeColor="background2" w:themeShade="40"/>
          <w:lang w:val="nn-NO"/>
        </w:rPr>
      </w:pPr>
      <w:r w:rsidRPr="00036F2C">
        <w:rPr>
          <w:i/>
          <w:iCs/>
          <w:color w:val="3B3838" w:themeColor="background2" w:themeShade="40"/>
          <w:lang w:val="nn-NO"/>
        </w:rPr>
        <w:t xml:space="preserve">Har aktivitet i ei rekkje segment som offshore, turisme, transport, energi og eigedom gjennom selskap som Havila Shipping, Havila Subsea &amp; </w:t>
      </w:r>
      <w:proofErr w:type="spellStart"/>
      <w:r w:rsidRPr="00036F2C">
        <w:rPr>
          <w:i/>
          <w:iCs/>
          <w:color w:val="3B3838" w:themeColor="background2" w:themeShade="40"/>
          <w:lang w:val="nn-NO"/>
        </w:rPr>
        <w:t>Renewables</w:t>
      </w:r>
      <w:proofErr w:type="spellEnd"/>
      <w:r w:rsidRPr="00036F2C">
        <w:rPr>
          <w:i/>
          <w:iCs/>
          <w:color w:val="3B3838" w:themeColor="background2" w:themeShade="40"/>
          <w:lang w:val="nn-NO"/>
        </w:rPr>
        <w:t xml:space="preserve">, Havila </w:t>
      </w:r>
      <w:proofErr w:type="spellStart"/>
      <w:r w:rsidRPr="00036F2C">
        <w:rPr>
          <w:i/>
          <w:iCs/>
          <w:color w:val="3B3838" w:themeColor="background2" w:themeShade="40"/>
          <w:lang w:val="nn-NO"/>
        </w:rPr>
        <w:t>Kystruten</w:t>
      </w:r>
      <w:proofErr w:type="spellEnd"/>
      <w:r w:rsidRPr="00036F2C">
        <w:rPr>
          <w:i/>
          <w:iCs/>
          <w:color w:val="3B3838" w:themeColor="background2" w:themeShade="40"/>
          <w:lang w:val="nn-NO"/>
        </w:rPr>
        <w:t>, Havila Hotels og Havila Biogass.</w:t>
      </w:r>
    </w:p>
    <w:p w14:paraId="3671EBDF" w14:textId="106894A0" w:rsidR="00931362" w:rsidRPr="002F17FC" w:rsidRDefault="000748E7" w:rsidP="00B96441">
      <w:pPr>
        <w:rPr>
          <w:i/>
          <w:iCs/>
          <w:color w:val="3B3838" w:themeColor="background2" w:themeShade="40"/>
          <w:lang w:val="nn-NO"/>
        </w:rPr>
      </w:pPr>
      <w:proofErr w:type="spellStart"/>
      <w:r w:rsidRPr="00036F2C">
        <w:rPr>
          <w:i/>
          <w:iCs/>
          <w:color w:val="3B3838" w:themeColor="background2" w:themeShade="40"/>
          <w:lang w:val="nn-NO"/>
        </w:rPr>
        <w:t>Havilagruppa</w:t>
      </w:r>
      <w:proofErr w:type="spellEnd"/>
      <w:r w:rsidRPr="00036F2C">
        <w:rPr>
          <w:i/>
          <w:iCs/>
          <w:color w:val="3B3838" w:themeColor="background2" w:themeShade="40"/>
          <w:lang w:val="nn-NO"/>
        </w:rPr>
        <w:t xml:space="preserve"> har rundt 1500 årsverk i Norge og på Færøyane, </w:t>
      </w:r>
      <w:r w:rsidR="0002698E">
        <w:rPr>
          <w:i/>
          <w:iCs/>
          <w:color w:val="3B3838" w:themeColor="background2" w:themeShade="40"/>
          <w:lang w:val="nn-NO"/>
        </w:rPr>
        <w:t xml:space="preserve">og </w:t>
      </w:r>
      <w:r w:rsidR="00167E31" w:rsidRPr="00036F2C">
        <w:rPr>
          <w:i/>
          <w:iCs/>
          <w:color w:val="3B3838" w:themeColor="background2" w:themeShade="40"/>
          <w:lang w:val="nn-NO"/>
        </w:rPr>
        <w:t>omsette</w:t>
      </w:r>
      <w:r w:rsidR="00EE1C2B" w:rsidRPr="00036F2C">
        <w:rPr>
          <w:i/>
          <w:iCs/>
          <w:color w:val="3B3838" w:themeColor="background2" w:themeShade="40"/>
          <w:lang w:val="nn-NO"/>
        </w:rPr>
        <w:t xml:space="preserve"> i 2024 for 3,2 MRD kroner</w:t>
      </w:r>
      <w:r w:rsidR="00F662D1" w:rsidRPr="00036F2C">
        <w:rPr>
          <w:i/>
          <w:iCs/>
          <w:color w:val="3B3838" w:themeColor="background2" w:themeShade="40"/>
          <w:lang w:val="nn-NO"/>
        </w:rPr>
        <w:t>.</w:t>
      </w:r>
    </w:p>
    <w:sectPr w:rsidR="00931362" w:rsidRPr="002F17FC" w:rsidSect="00720D4B">
      <w:headerReference w:type="default" r:id="rId11"/>
      <w:pgSz w:w="11906" w:h="16838" w:code="9"/>
      <w:pgMar w:top="1701" w:right="680" w:bottom="816" w:left="680" w:header="680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CDE69" w14:textId="77777777" w:rsidR="00111815" w:rsidRDefault="00111815" w:rsidP="00AB24F7">
      <w:r>
        <w:separator/>
      </w:r>
    </w:p>
  </w:endnote>
  <w:endnote w:type="continuationSeparator" w:id="0">
    <w:p w14:paraId="59BEB376" w14:textId="77777777" w:rsidR="00111815" w:rsidRDefault="00111815" w:rsidP="00AB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rstadt">
    <w:altName w:val="Bierstadt"/>
    <w:charset w:val="00"/>
    <w:family w:val="swiss"/>
    <w:pitch w:val="variable"/>
    <w:sig w:usb0="80000003" w:usb1="00000001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BBF5" w14:textId="77777777" w:rsidR="00111815" w:rsidRDefault="00111815" w:rsidP="00AB24F7">
      <w:r>
        <w:separator/>
      </w:r>
    </w:p>
  </w:footnote>
  <w:footnote w:type="continuationSeparator" w:id="0">
    <w:p w14:paraId="6364CF76" w14:textId="77777777" w:rsidR="00111815" w:rsidRDefault="00111815" w:rsidP="00AB2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50A1" w14:textId="7A16905C" w:rsidR="003E1302" w:rsidRDefault="003E130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FD4681" wp14:editId="511EE8CA">
          <wp:simplePos x="0" y="0"/>
          <wp:positionH relativeFrom="column">
            <wp:posOffset>6058472</wp:posOffset>
          </wp:positionH>
          <wp:positionV relativeFrom="paragraph">
            <wp:posOffset>-268194</wp:posOffset>
          </wp:positionV>
          <wp:extent cx="543560" cy="440055"/>
          <wp:effectExtent l="0" t="0" r="8890" b="0"/>
          <wp:wrapTight wrapText="bothSides">
            <wp:wrapPolygon edited="0">
              <wp:start x="6813" y="0"/>
              <wp:lineTo x="0" y="12156"/>
              <wp:lineTo x="0" y="20571"/>
              <wp:lineTo x="21196" y="20571"/>
              <wp:lineTo x="21196" y="12156"/>
              <wp:lineTo x="14383" y="0"/>
              <wp:lineTo x="6813" y="0"/>
            </wp:wrapPolygon>
          </wp:wrapTight>
          <wp:docPr id="1816850212" name="Bilde 1" descr="Havila Ho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vila Hold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76C5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8653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A55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9021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C3C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96FF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0258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78C5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6B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2841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F2F37"/>
    <w:multiLevelType w:val="hybridMultilevel"/>
    <w:tmpl w:val="00E6D2F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57C50"/>
    <w:multiLevelType w:val="hybridMultilevel"/>
    <w:tmpl w:val="D5E2C606"/>
    <w:lvl w:ilvl="0" w:tplc="5CB277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909FF"/>
    <w:multiLevelType w:val="hybridMultilevel"/>
    <w:tmpl w:val="1D1E8524"/>
    <w:lvl w:ilvl="0" w:tplc="3B78CA2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380EAF"/>
    <w:multiLevelType w:val="hybridMultilevel"/>
    <w:tmpl w:val="4258B49A"/>
    <w:lvl w:ilvl="0" w:tplc="77EE7EC8">
      <w:numFmt w:val="bullet"/>
      <w:lvlText w:val="-"/>
      <w:lvlJc w:val="left"/>
      <w:pPr>
        <w:ind w:left="720" w:hanging="360"/>
      </w:pPr>
      <w:rPr>
        <w:rFonts w:ascii="Bierstadt" w:eastAsiaTheme="minorHAnsi" w:hAnsi="Bierstadt" w:cs="Times New Roman (Body CS)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22238"/>
    <w:multiLevelType w:val="multilevel"/>
    <w:tmpl w:val="F2A8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363479"/>
    <w:multiLevelType w:val="hybridMultilevel"/>
    <w:tmpl w:val="971EFE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149152">
    <w:abstractNumId w:val="0"/>
  </w:num>
  <w:num w:numId="2" w16cid:durableId="956257106">
    <w:abstractNumId w:val="1"/>
  </w:num>
  <w:num w:numId="3" w16cid:durableId="1966278513">
    <w:abstractNumId w:val="2"/>
  </w:num>
  <w:num w:numId="4" w16cid:durableId="1240478222">
    <w:abstractNumId w:val="3"/>
  </w:num>
  <w:num w:numId="5" w16cid:durableId="298003061">
    <w:abstractNumId w:val="8"/>
  </w:num>
  <w:num w:numId="6" w16cid:durableId="690692632">
    <w:abstractNumId w:val="4"/>
  </w:num>
  <w:num w:numId="7" w16cid:durableId="1822580355">
    <w:abstractNumId w:val="5"/>
  </w:num>
  <w:num w:numId="8" w16cid:durableId="773861428">
    <w:abstractNumId w:val="6"/>
  </w:num>
  <w:num w:numId="9" w16cid:durableId="2008054356">
    <w:abstractNumId w:val="7"/>
  </w:num>
  <w:num w:numId="10" w16cid:durableId="1848327748">
    <w:abstractNumId w:val="9"/>
  </w:num>
  <w:num w:numId="11" w16cid:durableId="1946764051">
    <w:abstractNumId w:val="15"/>
  </w:num>
  <w:num w:numId="12" w16cid:durableId="649212847">
    <w:abstractNumId w:val="10"/>
  </w:num>
  <w:num w:numId="13" w16cid:durableId="990019460">
    <w:abstractNumId w:val="12"/>
  </w:num>
  <w:num w:numId="14" w16cid:durableId="1170024751">
    <w:abstractNumId w:val="13"/>
  </w:num>
  <w:num w:numId="15" w16cid:durableId="1806702894">
    <w:abstractNumId w:val="11"/>
  </w:num>
  <w:num w:numId="16" w16cid:durableId="942421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79"/>
    <w:rsid w:val="00006545"/>
    <w:rsid w:val="00010E90"/>
    <w:rsid w:val="000245D5"/>
    <w:rsid w:val="0002698E"/>
    <w:rsid w:val="00036F2C"/>
    <w:rsid w:val="00041F81"/>
    <w:rsid w:val="000612B6"/>
    <w:rsid w:val="000748E7"/>
    <w:rsid w:val="00081D6A"/>
    <w:rsid w:val="000B10FF"/>
    <w:rsid w:val="000B3CDB"/>
    <w:rsid w:val="000C4EFC"/>
    <w:rsid w:val="000D3BE3"/>
    <w:rsid w:val="000F750B"/>
    <w:rsid w:val="00111815"/>
    <w:rsid w:val="00143B2B"/>
    <w:rsid w:val="00146B8C"/>
    <w:rsid w:val="00167E31"/>
    <w:rsid w:val="001778BC"/>
    <w:rsid w:val="00182CB5"/>
    <w:rsid w:val="001942EB"/>
    <w:rsid w:val="001B1DAE"/>
    <w:rsid w:val="001C41C6"/>
    <w:rsid w:val="001F5EB0"/>
    <w:rsid w:val="0026084D"/>
    <w:rsid w:val="0027035B"/>
    <w:rsid w:val="002B1465"/>
    <w:rsid w:val="002C5B25"/>
    <w:rsid w:val="002D5151"/>
    <w:rsid w:val="002F16B1"/>
    <w:rsid w:val="002F17FC"/>
    <w:rsid w:val="0030658E"/>
    <w:rsid w:val="00317346"/>
    <w:rsid w:val="003234D8"/>
    <w:rsid w:val="003507F1"/>
    <w:rsid w:val="00371785"/>
    <w:rsid w:val="0037449C"/>
    <w:rsid w:val="00382B67"/>
    <w:rsid w:val="00395A38"/>
    <w:rsid w:val="003A01A9"/>
    <w:rsid w:val="003A2B7C"/>
    <w:rsid w:val="003B0091"/>
    <w:rsid w:val="003B068F"/>
    <w:rsid w:val="003D3507"/>
    <w:rsid w:val="003E1302"/>
    <w:rsid w:val="003F1200"/>
    <w:rsid w:val="003F43A1"/>
    <w:rsid w:val="003F4D8B"/>
    <w:rsid w:val="003F668E"/>
    <w:rsid w:val="00406294"/>
    <w:rsid w:val="00412FAE"/>
    <w:rsid w:val="004248C8"/>
    <w:rsid w:val="00432C38"/>
    <w:rsid w:val="00432CD7"/>
    <w:rsid w:val="00433013"/>
    <w:rsid w:val="0045029E"/>
    <w:rsid w:val="0045661C"/>
    <w:rsid w:val="00472616"/>
    <w:rsid w:val="00474072"/>
    <w:rsid w:val="004A13D6"/>
    <w:rsid w:val="004A45F4"/>
    <w:rsid w:val="004B2577"/>
    <w:rsid w:val="004B7631"/>
    <w:rsid w:val="004D1F20"/>
    <w:rsid w:val="0050343A"/>
    <w:rsid w:val="00505CDF"/>
    <w:rsid w:val="00514D9C"/>
    <w:rsid w:val="00517681"/>
    <w:rsid w:val="005474F1"/>
    <w:rsid w:val="005500CA"/>
    <w:rsid w:val="0055488D"/>
    <w:rsid w:val="0055532E"/>
    <w:rsid w:val="00582B93"/>
    <w:rsid w:val="00583079"/>
    <w:rsid w:val="005906A5"/>
    <w:rsid w:val="005A4CBD"/>
    <w:rsid w:val="005B598F"/>
    <w:rsid w:val="005C7707"/>
    <w:rsid w:val="005D3EF9"/>
    <w:rsid w:val="00602893"/>
    <w:rsid w:val="00612008"/>
    <w:rsid w:val="00613C03"/>
    <w:rsid w:val="00614515"/>
    <w:rsid w:val="00620F3B"/>
    <w:rsid w:val="00640BA3"/>
    <w:rsid w:val="00671D2D"/>
    <w:rsid w:val="006756A0"/>
    <w:rsid w:val="00694F75"/>
    <w:rsid w:val="00696FC1"/>
    <w:rsid w:val="006A1B6F"/>
    <w:rsid w:val="006A600E"/>
    <w:rsid w:val="006C26FD"/>
    <w:rsid w:val="006C36EC"/>
    <w:rsid w:val="006D6632"/>
    <w:rsid w:val="006E046D"/>
    <w:rsid w:val="006E0F32"/>
    <w:rsid w:val="006E7187"/>
    <w:rsid w:val="007179F8"/>
    <w:rsid w:val="00720D4B"/>
    <w:rsid w:val="007603BF"/>
    <w:rsid w:val="0078284D"/>
    <w:rsid w:val="00783B3F"/>
    <w:rsid w:val="0079056F"/>
    <w:rsid w:val="007E246B"/>
    <w:rsid w:val="008314BD"/>
    <w:rsid w:val="00875F31"/>
    <w:rsid w:val="00897F37"/>
    <w:rsid w:val="008D5BEB"/>
    <w:rsid w:val="008E5638"/>
    <w:rsid w:val="008E7844"/>
    <w:rsid w:val="008F114B"/>
    <w:rsid w:val="008F33F2"/>
    <w:rsid w:val="00931362"/>
    <w:rsid w:val="0093268B"/>
    <w:rsid w:val="00935A3C"/>
    <w:rsid w:val="00937619"/>
    <w:rsid w:val="00943ECD"/>
    <w:rsid w:val="009456D2"/>
    <w:rsid w:val="00965788"/>
    <w:rsid w:val="009A0A54"/>
    <w:rsid w:val="009A75F8"/>
    <w:rsid w:val="009D48DC"/>
    <w:rsid w:val="009D6D83"/>
    <w:rsid w:val="009E0800"/>
    <w:rsid w:val="009E48A4"/>
    <w:rsid w:val="00A03642"/>
    <w:rsid w:val="00A07AC8"/>
    <w:rsid w:val="00A10822"/>
    <w:rsid w:val="00A24F8F"/>
    <w:rsid w:val="00A5150C"/>
    <w:rsid w:val="00A55BA6"/>
    <w:rsid w:val="00AA2378"/>
    <w:rsid w:val="00AB24F7"/>
    <w:rsid w:val="00AB4EFE"/>
    <w:rsid w:val="00AD2224"/>
    <w:rsid w:val="00AD6E49"/>
    <w:rsid w:val="00B12D41"/>
    <w:rsid w:val="00B34038"/>
    <w:rsid w:val="00B36603"/>
    <w:rsid w:val="00B520A4"/>
    <w:rsid w:val="00B72FB9"/>
    <w:rsid w:val="00B91EF9"/>
    <w:rsid w:val="00B96441"/>
    <w:rsid w:val="00B96C12"/>
    <w:rsid w:val="00BC5F31"/>
    <w:rsid w:val="00BD4009"/>
    <w:rsid w:val="00BD417C"/>
    <w:rsid w:val="00BD56C4"/>
    <w:rsid w:val="00C04DE5"/>
    <w:rsid w:val="00C063E4"/>
    <w:rsid w:val="00C1339F"/>
    <w:rsid w:val="00C61362"/>
    <w:rsid w:val="00C620E5"/>
    <w:rsid w:val="00C94453"/>
    <w:rsid w:val="00CA3B6F"/>
    <w:rsid w:val="00D0521E"/>
    <w:rsid w:val="00D15578"/>
    <w:rsid w:val="00D20CD7"/>
    <w:rsid w:val="00D36E39"/>
    <w:rsid w:val="00D37245"/>
    <w:rsid w:val="00D378EA"/>
    <w:rsid w:val="00D3790F"/>
    <w:rsid w:val="00D379A0"/>
    <w:rsid w:val="00D450BB"/>
    <w:rsid w:val="00D54C9D"/>
    <w:rsid w:val="00D57435"/>
    <w:rsid w:val="00D63437"/>
    <w:rsid w:val="00D72A22"/>
    <w:rsid w:val="00DA3002"/>
    <w:rsid w:val="00DD6D52"/>
    <w:rsid w:val="00DE29B1"/>
    <w:rsid w:val="00DE55AE"/>
    <w:rsid w:val="00DF3B80"/>
    <w:rsid w:val="00E0082E"/>
    <w:rsid w:val="00E23A03"/>
    <w:rsid w:val="00E42938"/>
    <w:rsid w:val="00E47BA2"/>
    <w:rsid w:val="00E5492B"/>
    <w:rsid w:val="00E5671B"/>
    <w:rsid w:val="00E6395B"/>
    <w:rsid w:val="00EB711F"/>
    <w:rsid w:val="00EE1C2B"/>
    <w:rsid w:val="00EE28AE"/>
    <w:rsid w:val="00EF1B5C"/>
    <w:rsid w:val="00EF4D9C"/>
    <w:rsid w:val="00EF629D"/>
    <w:rsid w:val="00F146F4"/>
    <w:rsid w:val="00F36B3A"/>
    <w:rsid w:val="00F41A03"/>
    <w:rsid w:val="00F60583"/>
    <w:rsid w:val="00F662D1"/>
    <w:rsid w:val="00FB2AC7"/>
    <w:rsid w:val="00FC32B6"/>
    <w:rsid w:val="00FE7ED7"/>
    <w:rsid w:val="00FF442A"/>
    <w:rsid w:val="05352BDB"/>
    <w:rsid w:val="0D8D7DA8"/>
    <w:rsid w:val="0E18A1E1"/>
    <w:rsid w:val="192A6049"/>
    <w:rsid w:val="208B199D"/>
    <w:rsid w:val="288FADFA"/>
    <w:rsid w:val="2DAEE142"/>
    <w:rsid w:val="2F0BF394"/>
    <w:rsid w:val="32186221"/>
    <w:rsid w:val="38B4B849"/>
    <w:rsid w:val="45BF742E"/>
    <w:rsid w:val="470D18E1"/>
    <w:rsid w:val="65C8E53D"/>
    <w:rsid w:val="6883B22E"/>
    <w:rsid w:val="68C3565D"/>
    <w:rsid w:val="708F0C71"/>
    <w:rsid w:val="70E0BF2F"/>
    <w:rsid w:val="7B539E3B"/>
    <w:rsid w:val="7CF5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AFA41"/>
  <w15:chartTrackingRefBased/>
  <w15:docId w15:val="{9A09E0FB-F03C-4126-85FD-DC97DBB5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6B1"/>
    <w:pPr>
      <w:spacing w:after="120" w:line="264" w:lineRule="auto"/>
      <w:ind w:right="2330"/>
    </w:pPr>
    <w:rPr>
      <w:rFonts w:ascii="Bierstadt" w:hAnsi="Bierstadt" w:cs="Times New Roman (Body CS)"/>
      <w:color w:val="000000" w:themeColor="text1"/>
      <w:spacing w:val="2"/>
      <w:kern w:val="16"/>
      <w:sz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8AE"/>
    <w:pPr>
      <w:keepNext/>
      <w:keepLines/>
      <w:pBdr>
        <w:top w:val="single" w:sz="4" w:space="6" w:color="000000" w:themeColor="text1"/>
      </w:pBdr>
      <w:adjustRightInd w:val="0"/>
      <w:snapToGrid w:val="0"/>
      <w:spacing w:before="240" w:after="240" w:line="240" w:lineRule="auto"/>
      <w:ind w:right="0"/>
      <w:contextualSpacing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BE3"/>
    <w:pPr>
      <w:spacing w:before="240" w:line="240" w:lineRule="auto"/>
      <w:outlineLvl w:val="1"/>
    </w:pPr>
    <w:rPr>
      <w:sz w:val="28"/>
      <w:szCs w:val="26"/>
      <w:lang w:val="nb-N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6FD"/>
    <w:pPr>
      <w:keepNext/>
      <w:keepLines/>
      <w:adjustRightInd w:val="0"/>
      <w:snapToGrid w:val="0"/>
      <w:spacing w:before="240" w:line="240" w:lineRule="auto"/>
      <w:contextualSpacing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6FD"/>
    <w:pPr>
      <w:keepNext/>
      <w:keepLines/>
      <w:adjustRightInd w:val="0"/>
      <w:snapToGrid w:val="0"/>
      <w:spacing w:before="240" w:line="240" w:lineRule="auto"/>
      <w:contextualSpacing/>
      <w:outlineLvl w:val="3"/>
    </w:pPr>
    <w:rPr>
      <w:rFonts w:eastAsiaTheme="majorEastAsia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6FD"/>
    <w:pPr>
      <w:keepNext/>
      <w:keepLines/>
      <w:adjustRightInd w:val="0"/>
      <w:snapToGrid w:val="0"/>
      <w:spacing w:before="240" w:line="240" w:lineRule="auto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366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1000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366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A1000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B366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830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0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0A4"/>
    <w:rPr>
      <w:rFonts w:ascii="Bierstadt" w:hAnsi="Bierstadt"/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qFormat/>
    <w:rsid w:val="00EE28AE"/>
    <w:pPr>
      <w:tabs>
        <w:tab w:val="center" w:pos="2767"/>
        <w:tab w:val="left" w:pos="5511"/>
        <w:tab w:val="left" w:pos="8261"/>
      </w:tabs>
      <w:ind w:right="0"/>
    </w:pPr>
    <w:rPr>
      <w:sz w:val="17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E28AE"/>
    <w:rPr>
      <w:rFonts w:ascii="Bierstadt" w:hAnsi="Bierstadt" w:cs="Times New Roman (Body CS)"/>
      <w:color w:val="000000" w:themeColor="text1"/>
      <w:sz w:val="17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BD400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E28AE"/>
    <w:rPr>
      <w:rFonts w:ascii="Bierstadt" w:eastAsiaTheme="majorEastAsia" w:hAnsi="Bierstadt" w:cstheme="majorBidi"/>
      <w:color w:val="000000" w:themeColor="text1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D3BE3"/>
    <w:rPr>
      <w:rFonts w:ascii="Bierstadt" w:hAnsi="Bierstadt"/>
      <w:color w:val="000000" w:themeColor="text1"/>
      <w:sz w:val="28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6C26FD"/>
    <w:rPr>
      <w:rFonts w:ascii="Bierstadt" w:eastAsiaTheme="majorEastAsia" w:hAnsi="Bierstadt" w:cstheme="majorBidi"/>
      <w:color w:val="000000" w:themeColor="text1"/>
      <w:spacing w:val="2"/>
      <w:kern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C26FD"/>
    <w:rPr>
      <w:rFonts w:ascii="Bierstadt" w:eastAsiaTheme="majorEastAsia" w:hAnsi="Bierstadt" w:cstheme="majorBidi"/>
      <w:i/>
      <w:iCs/>
      <w:color w:val="000000" w:themeColor="text1"/>
      <w:spacing w:val="2"/>
      <w:kern w:val="1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C26FD"/>
    <w:rPr>
      <w:rFonts w:ascii="Bierstadt" w:eastAsiaTheme="majorEastAsia" w:hAnsi="Bierstadt" w:cstheme="majorBidi"/>
      <w:b/>
      <w:color w:val="000000" w:themeColor="text1"/>
      <w:spacing w:val="2"/>
      <w:kern w:val="16"/>
      <w:sz w:val="2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B36603"/>
    <w:rPr>
      <w:rFonts w:asciiTheme="majorHAnsi" w:eastAsiaTheme="majorEastAsia" w:hAnsiTheme="majorHAnsi" w:cstheme="majorBidi"/>
      <w:color w:val="A10003" w:themeColor="accent1" w:themeShade="7F"/>
      <w:sz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B36603"/>
    <w:rPr>
      <w:rFonts w:asciiTheme="majorHAnsi" w:eastAsiaTheme="majorEastAsia" w:hAnsiTheme="majorHAnsi" w:cstheme="majorBidi"/>
      <w:i/>
      <w:iCs/>
      <w:color w:val="A10003" w:themeColor="accent1" w:themeShade="7F"/>
      <w:sz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B366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table" w:styleId="TableGrid">
    <w:name w:val="Table Grid"/>
    <w:basedOn w:val="TableNormal"/>
    <w:uiPriority w:val="39"/>
    <w:rsid w:val="00DA30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B1DAE"/>
  </w:style>
  <w:style w:type="paragraph" w:styleId="ListParagraph">
    <w:name w:val="List Paragraph"/>
    <w:basedOn w:val="Normal"/>
    <w:uiPriority w:val="34"/>
    <w:qFormat/>
    <w:rsid w:val="00D379A0"/>
    <w:pPr>
      <w:numPr>
        <w:numId w:val="13"/>
      </w:numPr>
      <w:ind w:left="454" w:hanging="227"/>
      <w:contextualSpacing/>
    </w:pPr>
    <w:rPr>
      <w:noProof/>
      <w:lang w:val="nb-NO"/>
    </w:rPr>
  </w:style>
  <w:style w:type="paragraph" w:customStyle="1" w:styleId="Tabelltekst">
    <w:name w:val="Tabelltekst"/>
    <w:basedOn w:val="Normal"/>
    <w:link w:val="TabelltekstTegn"/>
    <w:qFormat/>
    <w:rsid w:val="00B34038"/>
    <w:pPr>
      <w:ind w:right="0"/>
    </w:pPr>
  </w:style>
  <w:style w:type="character" w:customStyle="1" w:styleId="TabelltekstTegn">
    <w:name w:val="Tabelltekst Tegn"/>
    <w:basedOn w:val="DefaultParagraphFont"/>
    <w:link w:val="Tabelltekst"/>
    <w:rsid w:val="00B34038"/>
    <w:rPr>
      <w:rFonts w:ascii="Bierstadt" w:hAnsi="Bierstadt" w:cs="Times New Roman (Body CS)"/>
      <w:color w:val="000000" w:themeColor="text1"/>
      <w:spacing w:val="2"/>
      <w:kern w:val="16"/>
      <w:sz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079"/>
    <w:rPr>
      <w:rFonts w:eastAsiaTheme="majorEastAsia" w:cstheme="majorBidi"/>
      <w:color w:val="272727" w:themeColor="text1" w:themeTint="D8"/>
      <w:spacing w:val="2"/>
      <w:kern w:val="16"/>
      <w:sz w:val="21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58307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07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5830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079"/>
    <w:rPr>
      <w:rFonts w:eastAsiaTheme="majorEastAsia" w:cstheme="majorBidi"/>
      <w:color w:val="595959" w:themeColor="text1" w:themeTint="A6"/>
      <w:spacing w:val="15"/>
      <w:kern w:val="16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583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079"/>
    <w:rPr>
      <w:rFonts w:ascii="Bierstadt" w:hAnsi="Bierstadt" w:cs="Times New Roman (Body CS)"/>
      <w:i/>
      <w:iCs/>
      <w:color w:val="404040" w:themeColor="text1" w:themeTint="BF"/>
      <w:spacing w:val="2"/>
      <w:kern w:val="16"/>
      <w:sz w:val="21"/>
      <w:lang w:val="en-US"/>
    </w:rPr>
  </w:style>
  <w:style w:type="character" w:styleId="IntenseEmphasis">
    <w:name w:val="Intense Emphasis"/>
    <w:basedOn w:val="DefaultParagraphFont"/>
    <w:uiPriority w:val="21"/>
    <w:rsid w:val="00583079"/>
    <w:rPr>
      <w:i/>
      <w:iCs/>
      <w:color w:val="F2000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83079"/>
    <w:pPr>
      <w:pBdr>
        <w:top w:val="single" w:sz="4" w:space="10" w:color="F20004" w:themeColor="accent1" w:themeShade="BF"/>
        <w:bottom w:val="single" w:sz="4" w:space="10" w:color="F20004" w:themeColor="accent1" w:themeShade="BF"/>
      </w:pBdr>
      <w:spacing w:before="360" w:after="360"/>
      <w:ind w:left="864" w:right="864"/>
      <w:jc w:val="center"/>
    </w:pPr>
    <w:rPr>
      <w:i/>
      <w:iCs/>
      <w:color w:val="F2000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079"/>
    <w:rPr>
      <w:rFonts w:ascii="Bierstadt" w:hAnsi="Bierstadt" w:cs="Times New Roman (Body CS)"/>
      <w:i/>
      <w:iCs/>
      <w:color w:val="F20004" w:themeColor="accent1" w:themeShade="BF"/>
      <w:spacing w:val="2"/>
      <w:kern w:val="16"/>
      <w:sz w:val="21"/>
      <w:lang w:val="en-US"/>
    </w:rPr>
  </w:style>
  <w:style w:type="character" w:styleId="IntenseReference">
    <w:name w:val="Intense Reference"/>
    <w:basedOn w:val="DefaultParagraphFont"/>
    <w:uiPriority w:val="32"/>
    <w:rsid w:val="00583079"/>
    <w:rPr>
      <w:b/>
      <w:bCs/>
      <w:smallCaps/>
      <w:color w:val="F20004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61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362"/>
    <w:rPr>
      <w:rFonts w:ascii="Bierstadt" w:hAnsi="Bierstadt" w:cs="Times New Roman (Body CS)"/>
      <w:color w:val="000000" w:themeColor="text1"/>
      <w:spacing w:val="2"/>
      <w:kern w:val="16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362"/>
    <w:rPr>
      <w:rFonts w:ascii="Bierstadt" w:hAnsi="Bierstadt" w:cs="Times New Roman (Body CS)"/>
      <w:b/>
      <w:bCs/>
      <w:color w:val="000000" w:themeColor="text1"/>
      <w:spacing w:val="2"/>
      <w:kern w:val="16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A4CBD"/>
    <w:rPr>
      <w:rFonts w:ascii="Bierstadt" w:hAnsi="Bierstadt" w:cs="Times New Roman (Body CS)"/>
      <w:color w:val="000000" w:themeColor="text1"/>
      <w:spacing w:val="2"/>
      <w:kern w:val="16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irst House">
  <a:themeElements>
    <a:clrScheme name="First Hous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FF4549"/>
      </a:accent1>
      <a:accent2>
        <a:srgbClr val="FF8D87"/>
      </a:accent2>
      <a:accent3>
        <a:srgbClr val="FFA980"/>
      </a:accent3>
      <a:accent4>
        <a:srgbClr val="DBC9FF"/>
      </a:accent4>
      <a:accent5>
        <a:srgbClr val="B2CBFF"/>
      </a:accent5>
      <a:accent6>
        <a:srgbClr val="E7E6E5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First House" id="{87F5B2DD-9BFC-184F-8002-63820A0728DE}" vid="{85CE9EF2-4F6B-4B43-A125-F879CF915D9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ttilkunde_x003f_ xmlns="3ae17fa1-48fc-4e19-a0e7-bff4ab638d90">false</Sendttilkunde_x003f_>
    <lcf76f155ced4ddcb4097134ff3c332f xmlns="3ae17fa1-48fc-4e19-a0e7-bff4ab638d90">
      <Terms xmlns="http://schemas.microsoft.com/office/infopath/2007/PartnerControls"/>
    </lcf76f155ced4ddcb4097134ff3c332f>
    <TaxCatchAll xmlns="873a128b-6711-481a-b19d-5c4462fdd87f"/>
    <Tagger xmlns="3ae17fa1-48fc-4e19-a0e7-bff4ab638d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2112827C718B4683C80CAE41C31911" ma:contentTypeVersion="18" ma:contentTypeDescription="Opprett et nytt dokument." ma:contentTypeScope="" ma:versionID="044ad9b13276f7bd17ae9e87be9dfd27">
  <xsd:schema xmlns:xsd="http://www.w3.org/2001/XMLSchema" xmlns:xs="http://www.w3.org/2001/XMLSchema" xmlns:p="http://schemas.microsoft.com/office/2006/metadata/properties" xmlns:ns2="3ae17fa1-48fc-4e19-a0e7-bff4ab638d90" xmlns:ns3="873a128b-6711-481a-b19d-5c4462fdd87f" targetNamespace="http://schemas.microsoft.com/office/2006/metadata/properties" ma:root="true" ma:fieldsID="23a849243f79968726caeb19b9752c2d" ns2:_="" ns3:_="">
    <xsd:import namespace="3ae17fa1-48fc-4e19-a0e7-bff4ab638d90"/>
    <xsd:import namespace="873a128b-6711-481a-b19d-5c4462fdd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agge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endttilkunde_x003f_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17fa1-48fc-4e19-a0e7-bff4ab638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agger" ma:index="12" nillable="true" ma:displayName="Tagger" ma:format="Dropdown" ma:internalName="Tagger">
      <xsd:simpleType>
        <xsd:restriction base="dms:Choice">
          <xsd:enumeration value="Strategisk rådgivning"/>
          <xsd:enumeration value="Kommunikasjonsstrategi"/>
          <xsd:enumeration value="Politisk analyse"/>
          <xsd:enumeration value="Finansiell kommunikasjon"/>
          <xsd:enumeration value="Børsnoteringer"/>
          <xsd:enumeration value="Fusjoner og oppkjøp"/>
          <xsd:enumeration value="Investor relations"/>
          <xsd:enumeration value="Kriseberedskap og -håndtering"/>
          <xsd:enumeration value="Mediehåndtering"/>
          <xsd:enumeration value="Sosiale medier"/>
          <xsd:enumeration value="Medie- og presentasjonstrening"/>
          <xsd:enumeration value="Tekst, innhold og presentasjoner"/>
          <xsd:enumeration value="Foredrag og ordstyreroppdrag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7490711f-961a-4dfe-b304-e79fbf5d7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endttilkunde_x003f_" ma:index="23" nillable="true" ma:displayName="Sendt til kunde?" ma:default="0" ma:format="Dropdown" ma:internalName="Sendttilkunde_x003f_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128b-6711-481a-b19d-5c4462fdd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96fde9c-fb96-4270-9f66-eacb547031eb}" ma:internalName="TaxCatchAll" ma:showField="CatchAllData" ma:web="873a128b-6711-481a-b19d-5c4462fdd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3F7DE9-84CC-4B5F-BA85-FE9E53F713F4}">
  <ds:schemaRefs>
    <ds:schemaRef ds:uri="http://schemas.microsoft.com/office/2006/metadata/properties"/>
    <ds:schemaRef ds:uri="http://schemas.microsoft.com/office/infopath/2007/PartnerControls"/>
    <ds:schemaRef ds:uri="3ae17fa1-48fc-4e19-a0e7-bff4ab638d90"/>
    <ds:schemaRef ds:uri="873a128b-6711-481a-b19d-5c4462fdd87f"/>
  </ds:schemaRefs>
</ds:datastoreItem>
</file>

<file path=customXml/itemProps2.xml><?xml version="1.0" encoding="utf-8"?>
<ds:datastoreItem xmlns:ds="http://schemas.openxmlformats.org/officeDocument/2006/customXml" ds:itemID="{A47F7DD7-F957-45C5-84C3-3D85FCAE1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863F6-9E6B-4B93-9E93-86148A5EC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17fa1-48fc-4e19-a0e7-bff4ab638d90"/>
    <ds:schemaRef ds:uri="873a128b-6711-481a-b19d-5c4462fdd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FC1452-42ED-4B40-9FA6-D0C7023B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Sundnes</dc:creator>
  <cp:keywords/>
  <dc:description/>
  <cp:lastModifiedBy>Torill Myren</cp:lastModifiedBy>
  <cp:revision>10</cp:revision>
  <cp:lastPrinted>2022-12-19T20:09:00Z</cp:lastPrinted>
  <dcterms:created xsi:type="dcterms:W3CDTF">2025-12-12T08:44:00Z</dcterms:created>
  <dcterms:modified xsi:type="dcterms:W3CDTF">2025-12-12T16:26:00Z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0x0101009D2112827C718B4683C80CAE41C31911</vt:lpwstr>
  </property>
  <property fmtid="{D5CDD505-2E9C-101B-9397-08002B2CF9AE}" pid="3" name="MediaServiceImageTags">
    <vt:lpwstr/>
  </property>
  <property fmtid="{D5CDD505-2E9C-101B-9397-08002B2CF9AE}" pid="4" name="docLang">
    <vt:lpwstr>nn</vt:lpwstr>
  </property>
</Properties>
</file>